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page" w:horzAnchor="margin" w:tblpXSpec="center" w:tblpY="645"/>
        <w:tblW w:w="10895" w:type="dxa"/>
        <w:tblLook w:val="04A0"/>
      </w:tblPr>
      <w:tblGrid>
        <w:gridCol w:w="5495"/>
        <w:gridCol w:w="5400"/>
      </w:tblGrid>
      <w:tr w:rsidR="00246E97" w:rsidRPr="00246E97" w:rsidTr="007B7EB4">
        <w:tc>
          <w:tcPr>
            <w:tcW w:w="5495" w:type="dxa"/>
            <w:hideMark/>
          </w:tcPr>
          <w:p w:rsidR="00246E97" w:rsidRPr="00246E97" w:rsidRDefault="00246E97" w:rsidP="00246E97">
            <w:pPr>
              <w:spacing w:line="288" w:lineRule="auto"/>
              <w:jc w:val="center"/>
              <w:rPr>
                <w:rFonts w:ascii="Times New Roman" w:hAnsi="Times New Roman"/>
                <w:bCs/>
                <w:iCs/>
                <w:sz w:val="24"/>
              </w:rPr>
            </w:pPr>
            <w:r w:rsidRPr="00246E97">
              <w:rPr>
                <w:rFonts w:ascii="Times New Roman" w:hAnsi="Times New Roman"/>
                <w:bCs/>
                <w:iCs/>
                <w:sz w:val="24"/>
              </w:rPr>
              <w:t>LIÊN ĐOÀN LAO ĐỘNG TỈNH BÌNH PHƯỚC</w:t>
            </w:r>
          </w:p>
        </w:tc>
        <w:tc>
          <w:tcPr>
            <w:tcW w:w="5400" w:type="dxa"/>
            <w:hideMark/>
          </w:tcPr>
          <w:p w:rsidR="00246E97" w:rsidRPr="00246E97" w:rsidRDefault="00246E97" w:rsidP="00246E97">
            <w:pPr>
              <w:spacing w:line="288" w:lineRule="auto"/>
              <w:jc w:val="center"/>
              <w:rPr>
                <w:rFonts w:ascii="Times New Roman" w:hAnsi="Times New Roman"/>
                <w:b/>
                <w:bCs/>
                <w:iCs/>
                <w:sz w:val="24"/>
              </w:rPr>
            </w:pPr>
            <w:r w:rsidRPr="00246E97">
              <w:rPr>
                <w:rFonts w:ascii="Times New Roman" w:hAnsi="Times New Roman"/>
                <w:b/>
                <w:bCs/>
                <w:iCs/>
              </w:rPr>
              <w:t xml:space="preserve">  </w:t>
            </w:r>
            <w:r w:rsidRPr="00246E97">
              <w:rPr>
                <w:rFonts w:ascii="Times New Roman" w:hAnsi="Times New Roman"/>
                <w:b/>
                <w:bCs/>
                <w:iCs/>
                <w:sz w:val="24"/>
              </w:rPr>
              <w:t>CỘNG HÒA XÃ HỘI CHỦ NGHĨA VIỆT NAM</w:t>
            </w:r>
          </w:p>
        </w:tc>
      </w:tr>
      <w:tr w:rsidR="00246E97" w:rsidRPr="00246E97" w:rsidTr="007B7EB4">
        <w:trPr>
          <w:trHeight w:val="449"/>
        </w:trPr>
        <w:tc>
          <w:tcPr>
            <w:tcW w:w="5495" w:type="dxa"/>
            <w:hideMark/>
          </w:tcPr>
          <w:p w:rsidR="00246E97" w:rsidRPr="00246E97" w:rsidRDefault="00E837C0" w:rsidP="00246E97">
            <w:pPr>
              <w:spacing w:line="256" w:lineRule="auto"/>
              <w:rPr>
                <w:rFonts w:ascii="Times New Roman" w:hAnsi="Times New Roman"/>
                <w:b/>
                <w:spacing w:val="-6"/>
                <w:sz w:val="28"/>
                <w:szCs w:val="28"/>
              </w:rPr>
            </w:pPr>
            <w:r w:rsidRPr="00E837C0">
              <w:rPr>
                <w:rFonts w:ascii="Times New Roman" w:hAnsi="Times New Roman"/>
              </w:rPr>
              <w:pict>
                <v:line id="_x0000_s1029" style="position:absolute;z-index:251660288;mso-position-horizontal-relative:text;mso-position-vertical-relative:text" from="1.15pt,17.25pt" to="263.9pt,17.25pt"/>
              </w:pict>
            </w:r>
            <w:r w:rsidR="00246E97" w:rsidRPr="00246E97">
              <w:rPr>
                <w:rFonts w:ascii="Times New Roman" w:hAnsi="Times New Roman"/>
                <w:b/>
                <w:bCs/>
                <w:iCs/>
                <w:spacing w:val="-6"/>
                <w:szCs w:val="26"/>
              </w:rPr>
              <w:t>LIÊN ĐOÀN LAO ĐỘNG HUYỆN PHÚ RIỀNG</w:t>
            </w:r>
          </w:p>
        </w:tc>
        <w:tc>
          <w:tcPr>
            <w:tcW w:w="5400" w:type="dxa"/>
            <w:hideMark/>
          </w:tcPr>
          <w:p w:rsidR="00246E97" w:rsidRPr="00246E97" w:rsidRDefault="00E837C0" w:rsidP="00246E97">
            <w:pPr>
              <w:spacing w:line="288" w:lineRule="auto"/>
              <w:jc w:val="center"/>
              <w:rPr>
                <w:rFonts w:ascii="Times New Roman" w:hAnsi="Times New Roman"/>
                <w:b/>
                <w:bCs/>
                <w:iCs/>
                <w:szCs w:val="26"/>
              </w:rPr>
            </w:pPr>
            <w:r w:rsidRPr="00E837C0">
              <w:rPr>
                <w:rFonts w:ascii="Times New Roman" w:hAnsi="Times New Roman"/>
              </w:rPr>
              <w:pict>
                <v:line id="_x0000_s1030" style="position:absolute;left:0;text-align:left;z-index:251661312;mso-position-horizontal-relative:text;mso-position-vertical-relative:text" from="50.55pt,16.5pt" to="212.2pt,16.5pt"/>
              </w:pict>
            </w:r>
            <w:r w:rsidR="00246E97" w:rsidRPr="00246E97">
              <w:rPr>
                <w:rFonts w:ascii="Times New Roman" w:hAnsi="Times New Roman"/>
                <w:b/>
                <w:bCs/>
                <w:iCs/>
                <w:szCs w:val="26"/>
              </w:rPr>
              <w:t xml:space="preserve">  Độc lập – Tự do – Hạnh phúc</w:t>
            </w:r>
          </w:p>
        </w:tc>
      </w:tr>
      <w:tr w:rsidR="00246E97" w:rsidRPr="00246E97" w:rsidTr="007B7EB4">
        <w:trPr>
          <w:trHeight w:val="441"/>
        </w:trPr>
        <w:tc>
          <w:tcPr>
            <w:tcW w:w="5495" w:type="dxa"/>
            <w:hideMark/>
          </w:tcPr>
          <w:p w:rsidR="00246E97" w:rsidRPr="00246E97" w:rsidRDefault="00E837C0" w:rsidP="00AA3688">
            <w:pPr>
              <w:spacing w:line="288" w:lineRule="auto"/>
              <w:rPr>
                <w:rFonts w:ascii="Times New Roman" w:hAnsi="Times New Roman"/>
                <w:b/>
                <w:bCs/>
                <w:iCs/>
                <w:szCs w:val="28"/>
              </w:rPr>
            </w:pPr>
            <w:r w:rsidRPr="00E837C0">
              <w:rPr>
                <w:rFonts w:ascii="Times New Roman" w:hAnsi="Times New Roman"/>
                <w:b/>
                <w:noProof/>
                <w:sz w:val="28"/>
                <w:szCs w:val="28"/>
                <w:lang w:val="en-US" w:eastAsia="en-US"/>
              </w:rPr>
              <w:pict>
                <v:rect id="_x0000_s1031" style="position:absolute;margin-left:81.95pt;margin-top:18.8pt;width:75pt;height:23.25pt;z-index:251662336;mso-position-horizontal-relative:text;mso-position-vertical-relative:text">
                  <v:textbox>
                    <w:txbxContent>
                      <w:p w:rsidR="00223D51" w:rsidRDefault="00223D51" w:rsidP="00223D51">
                        <w:pPr>
                          <w:jc w:val="center"/>
                        </w:pPr>
                        <w:r w:rsidRPr="00223D51">
                          <w:rPr>
                            <w:rFonts w:ascii="Times New Roman" w:hAnsi="Times New Roman"/>
                            <w:szCs w:val="26"/>
                          </w:rPr>
                          <w:t>DỰ</w:t>
                        </w:r>
                        <w:r w:rsidRPr="00223D51">
                          <w:rPr>
                            <w:rFonts w:ascii="Times New Roman" w:hAnsi="Times New Roman"/>
                            <w:szCs w:val="26"/>
                            <w:lang w:val="en-US"/>
                          </w:rPr>
                          <w:t xml:space="preserve"> THẢO</w:t>
                        </w:r>
                        <w:r w:rsidRPr="00223D51">
                          <w:t xml:space="preserve"> </w:t>
                        </w:r>
                        <w:r>
                          <w:t>THẢO</w:t>
                        </w:r>
                      </w:p>
                    </w:txbxContent>
                  </v:textbox>
                </v:rect>
              </w:pict>
            </w:r>
            <w:r w:rsidR="00AA3688">
              <w:rPr>
                <w:rFonts w:ascii="Times New Roman" w:hAnsi="Times New Roman"/>
                <w:szCs w:val="28"/>
                <w:lang w:val="en-US"/>
              </w:rPr>
              <w:t xml:space="preserve">                   </w:t>
            </w:r>
            <w:r w:rsidR="00246E97" w:rsidRPr="00246E97">
              <w:rPr>
                <w:rFonts w:ascii="Times New Roman" w:hAnsi="Times New Roman"/>
                <w:szCs w:val="28"/>
              </w:rPr>
              <w:t>Số:</w:t>
            </w:r>
            <w:r w:rsidR="00246E97" w:rsidRPr="00246E97">
              <w:rPr>
                <w:rFonts w:ascii="Times New Roman" w:hAnsi="Times New Roman"/>
                <w:szCs w:val="28"/>
                <w:lang w:val="en-US"/>
              </w:rPr>
              <w:t xml:space="preserve">          </w:t>
            </w:r>
            <w:r w:rsidR="00246E97" w:rsidRPr="00246E97">
              <w:rPr>
                <w:rFonts w:ascii="Times New Roman" w:hAnsi="Times New Roman"/>
                <w:szCs w:val="28"/>
              </w:rPr>
              <w:t xml:space="preserve"> /</w:t>
            </w:r>
            <w:r w:rsidR="00246E97" w:rsidRPr="00246E97">
              <w:rPr>
                <w:rFonts w:ascii="Times New Roman" w:hAnsi="Times New Roman"/>
                <w:szCs w:val="28"/>
                <w:lang w:val="en-US"/>
              </w:rPr>
              <w:t>BC</w:t>
            </w:r>
            <w:r w:rsidR="00246E97" w:rsidRPr="00246E97">
              <w:rPr>
                <w:rFonts w:ascii="Times New Roman" w:hAnsi="Times New Roman"/>
                <w:szCs w:val="28"/>
              </w:rPr>
              <w:t>-LĐLĐ</w:t>
            </w:r>
            <w:r w:rsidR="00246E97" w:rsidRPr="00246E97">
              <w:rPr>
                <w:rFonts w:ascii="Times New Roman" w:hAnsi="Times New Roman"/>
                <w:sz w:val="24"/>
                <w:szCs w:val="26"/>
              </w:rPr>
              <w:t xml:space="preserve">  </w:t>
            </w:r>
          </w:p>
        </w:tc>
        <w:tc>
          <w:tcPr>
            <w:tcW w:w="5400" w:type="dxa"/>
            <w:hideMark/>
          </w:tcPr>
          <w:p w:rsidR="00246E97" w:rsidRPr="00246E97" w:rsidRDefault="00246E97" w:rsidP="00DD085D">
            <w:pPr>
              <w:spacing w:line="288" w:lineRule="auto"/>
              <w:jc w:val="center"/>
              <w:rPr>
                <w:rFonts w:ascii="Times New Roman" w:hAnsi="Times New Roman"/>
                <w:b/>
                <w:bCs/>
                <w:i/>
                <w:iCs/>
                <w:szCs w:val="28"/>
              </w:rPr>
            </w:pPr>
            <w:r w:rsidRPr="00246E97">
              <w:rPr>
                <w:rFonts w:ascii="Times New Roman" w:hAnsi="Times New Roman"/>
                <w:i/>
                <w:szCs w:val="28"/>
              </w:rPr>
              <w:t xml:space="preserve">     Phú Riềng, ngày      tháng </w:t>
            </w:r>
            <w:r w:rsidR="00DD085D">
              <w:rPr>
                <w:rFonts w:ascii="Times New Roman" w:hAnsi="Times New Roman"/>
                <w:i/>
                <w:szCs w:val="28"/>
                <w:lang w:val="en-US"/>
              </w:rPr>
              <w:t xml:space="preserve">  </w:t>
            </w:r>
            <w:r w:rsidRPr="00246E97">
              <w:rPr>
                <w:rFonts w:ascii="Times New Roman" w:hAnsi="Times New Roman"/>
                <w:i/>
                <w:szCs w:val="28"/>
              </w:rPr>
              <w:t xml:space="preserve"> năm 20</w:t>
            </w:r>
            <w:r>
              <w:rPr>
                <w:rFonts w:ascii="Times New Roman" w:hAnsi="Times New Roman"/>
                <w:i/>
                <w:szCs w:val="28"/>
                <w:lang w:val="en-US"/>
              </w:rPr>
              <w:t>20</w:t>
            </w:r>
            <w:r w:rsidRPr="00246E97">
              <w:rPr>
                <w:rFonts w:ascii="Times New Roman" w:hAnsi="Times New Roman"/>
                <w:b/>
                <w:bCs/>
                <w:i/>
                <w:iCs/>
                <w:sz w:val="24"/>
                <w:szCs w:val="28"/>
              </w:rPr>
              <w:t xml:space="preserve">         </w:t>
            </w:r>
          </w:p>
        </w:tc>
      </w:tr>
    </w:tbl>
    <w:p w:rsidR="00246E97" w:rsidRPr="00246E97" w:rsidRDefault="00223D51" w:rsidP="00223D51">
      <w:pPr>
        <w:tabs>
          <w:tab w:val="left" w:pos="489"/>
          <w:tab w:val="center" w:pos="4677"/>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246E97" w:rsidRPr="00246E97">
        <w:rPr>
          <w:rFonts w:ascii="Times New Roman" w:hAnsi="Times New Roman"/>
          <w:b/>
          <w:sz w:val="28"/>
          <w:szCs w:val="28"/>
        </w:rPr>
        <w:t>BÁO CÁO</w:t>
      </w:r>
    </w:p>
    <w:p w:rsidR="00246E97" w:rsidRPr="00246E97" w:rsidRDefault="00D0328A" w:rsidP="00246E97">
      <w:pPr>
        <w:jc w:val="center"/>
        <w:rPr>
          <w:rFonts w:ascii="Times New Roman" w:hAnsi="Times New Roman"/>
          <w:b/>
          <w:sz w:val="28"/>
          <w:szCs w:val="28"/>
          <w:lang w:val="en-US"/>
        </w:rPr>
      </w:pPr>
      <w:r w:rsidRPr="00246E97">
        <w:rPr>
          <w:rFonts w:ascii="Times New Roman" w:hAnsi="Times New Roman"/>
          <w:b/>
          <w:sz w:val="28"/>
          <w:szCs w:val="28"/>
        </w:rPr>
        <w:t>Ho</w:t>
      </w:r>
      <w:r>
        <w:rPr>
          <w:rFonts w:ascii="Times New Roman" w:hAnsi="Times New Roman"/>
          <w:b/>
          <w:sz w:val="28"/>
          <w:szCs w:val="28"/>
          <w:lang w:val="en-US"/>
        </w:rPr>
        <w:t>ạ</w:t>
      </w:r>
      <w:r w:rsidRPr="00246E97">
        <w:rPr>
          <w:rFonts w:ascii="Times New Roman" w:hAnsi="Times New Roman"/>
          <w:b/>
          <w:sz w:val="28"/>
          <w:szCs w:val="28"/>
        </w:rPr>
        <w:t>t đ</w:t>
      </w:r>
      <w:r>
        <w:rPr>
          <w:rFonts w:ascii="Times New Roman" w:hAnsi="Times New Roman"/>
          <w:b/>
          <w:sz w:val="28"/>
          <w:szCs w:val="28"/>
          <w:lang w:val="en-US"/>
        </w:rPr>
        <w:t>ộ</w:t>
      </w:r>
      <w:r w:rsidRPr="00246E97">
        <w:rPr>
          <w:rFonts w:ascii="Times New Roman" w:hAnsi="Times New Roman"/>
          <w:b/>
          <w:sz w:val="28"/>
          <w:szCs w:val="28"/>
        </w:rPr>
        <w:t xml:space="preserve">ng công đoàn </w:t>
      </w:r>
      <w:r w:rsidRPr="00246E97">
        <w:rPr>
          <w:rFonts w:ascii="Times New Roman" w:hAnsi="Times New Roman"/>
          <w:b/>
          <w:sz w:val="28"/>
          <w:szCs w:val="28"/>
          <w:lang w:val="en-US"/>
        </w:rPr>
        <w:t>6 tháng đ</w:t>
      </w:r>
      <w:r>
        <w:rPr>
          <w:rFonts w:ascii="Times New Roman" w:hAnsi="Times New Roman"/>
          <w:b/>
          <w:sz w:val="28"/>
          <w:szCs w:val="28"/>
          <w:lang w:val="en-US"/>
        </w:rPr>
        <w:t>ầ</w:t>
      </w:r>
      <w:r w:rsidRPr="00246E97">
        <w:rPr>
          <w:rFonts w:ascii="Times New Roman" w:hAnsi="Times New Roman"/>
          <w:b/>
          <w:sz w:val="28"/>
          <w:szCs w:val="28"/>
          <w:lang w:val="en-US"/>
        </w:rPr>
        <w:t>u năm</w:t>
      </w:r>
      <w:r w:rsidR="00976B27">
        <w:rPr>
          <w:rFonts w:ascii="Times New Roman" w:hAnsi="Times New Roman"/>
          <w:b/>
          <w:sz w:val="28"/>
          <w:szCs w:val="28"/>
          <w:lang w:val="en-US"/>
        </w:rPr>
        <w:t>,</w:t>
      </w:r>
    </w:p>
    <w:p w:rsidR="00246E97" w:rsidRPr="006573C2" w:rsidRDefault="00D0328A" w:rsidP="006573C2">
      <w:pPr>
        <w:jc w:val="center"/>
        <w:rPr>
          <w:rFonts w:ascii="Times New Roman" w:hAnsi="Times New Roman"/>
          <w:b/>
          <w:sz w:val="28"/>
          <w:szCs w:val="28"/>
          <w:lang w:val="en-US"/>
        </w:rPr>
      </w:pPr>
      <w:r w:rsidRPr="00246E97">
        <w:rPr>
          <w:rFonts w:ascii="Times New Roman" w:hAnsi="Times New Roman"/>
          <w:b/>
          <w:sz w:val="28"/>
          <w:szCs w:val="28"/>
        </w:rPr>
        <w:t>phương hư</w:t>
      </w:r>
      <w:r>
        <w:rPr>
          <w:rFonts w:ascii="Times New Roman" w:hAnsi="Times New Roman"/>
          <w:b/>
          <w:sz w:val="28"/>
          <w:szCs w:val="28"/>
          <w:lang w:val="en-US"/>
        </w:rPr>
        <w:t>ớ</w:t>
      </w:r>
      <w:r w:rsidRPr="00246E97">
        <w:rPr>
          <w:rFonts w:ascii="Times New Roman" w:hAnsi="Times New Roman"/>
          <w:b/>
          <w:sz w:val="28"/>
          <w:szCs w:val="28"/>
        </w:rPr>
        <w:t>ng ho</w:t>
      </w:r>
      <w:r>
        <w:rPr>
          <w:rFonts w:ascii="Times New Roman" w:hAnsi="Times New Roman"/>
          <w:b/>
          <w:sz w:val="28"/>
          <w:szCs w:val="28"/>
          <w:lang w:val="en-US"/>
        </w:rPr>
        <w:t>ạ</w:t>
      </w:r>
      <w:r w:rsidRPr="00246E97">
        <w:rPr>
          <w:rFonts w:ascii="Times New Roman" w:hAnsi="Times New Roman"/>
          <w:b/>
          <w:sz w:val="28"/>
          <w:szCs w:val="28"/>
        </w:rPr>
        <w:t>t đ</w:t>
      </w:r>
      <w:r>
        <w:rPr>
          <w:rFonts w:ascii="Times New Roman" w:hAnsi="Times New Roman"/>
          <w:b/>
          <w:sz w:val="28"/>
          <w:szCs w:val="28"/>
          <w:lang w:val="en-US"/>
        </w:rPr>
        <w:t>ộ</w:t>
      </w:r>
      <w:r w:rsidRPr="00246E97">
        <w:rPr>
          <w:rFonts w:ascii="Times New Roman" w:hAnsi="Times New Roman"/>
          <w:b/>
          <w:sz w:val="28"/>
          <w:szCs w:val="28"/>
        </w:rPr>
        <w:t xml:space="preserve">ng </w:t>
      </w:r>
      <w:r w:rsidRPr="00246E97">
        <w:rPr>
          <w:rFonts w:ascii="Times New Roman" w:hAnsi="Times New Roman"/>
          <w:b/>
          <w:sz w:val="28"/>
          <w:szCs w:val="28"/>
          <w:lang w:val="en-US"/>
        </w:rPr>
        <w:t>6 tháng cu</w:t>
      </w:r>
      <w:r>
        <w:rPr>
          <w:rFonts w:ascii="Times New Roman" w:hAnsi="Times New Roman"/>
          <w:b/>
          <w:sz w:val="28"/>
          <w:szCs w:val="28"/>
          <w:lang w:val="en-US"/>
        </w:rPr>
        <w:t>ố</w:t>
      </w:r>
      <w:r w:rsidRPr="00246E97">
        <w:rPr>
          <w:rFonts w:ascii="Times New Roman" w:hAnsi="Times New Roman"/>
          <w:b/>
          <w:sz w:val="28"/>
          <w:szCs w:val="28"/>
          <w:lang w:val="en-US"/>
        </w:rPr>
        <w:t>i</w:t>
      </w:r>
      <w:r>
        <w:rPr>
          <w:rFonts w:ascii="Times New Roman" w:hAnsi="Times New Roman"/>
          <w:b/>
          <w:sz w:val="28"/>
          <w:szCs w:val="28"/>
        </w:rPr>
        <w:t xml:space="preserve"> năm 20</w:t>
      </w:r>
      <w:r>
        <w:rPr>
          <w:rFonts w:ascii="Times New Roman" w:hAnsi="Times New Roman"/>
          <w:b/>
          <w:sz w:val="28"/>
          <w:szCs w:val="28"/>
          <w:lang w:val="en-US"/>
        </w:rPr>
        <w:t>20</w:t>
      </w:r>
    </w:p>
    <w:p w:rsidR="00246E97" w:rsidRPr="00246E97" w:rsidRDefault="00246E97" w:rsidP="00246E97">
      <w:pPr>
        <w:spacing w:line="312" w:lineRule="auto"/>
        <w:jc w:val="both"/>
        <w:rPr>
          <w:rFonts w:ascii="Times New Roman" w:hAnsi="Times New Roman"/>
          <w:w w:val="90"/>
          <w:sz w:val="28"/>
          <w:szCs w:val="28"/>
        </w:rPr>
      </w:pPr>
      <w:r w:rsidRPr="00246E97">
        <w:rPr>
          <w:rFonts w:ascii="Times New Roman" w:hAnsi="Times New Roman"/>
          <w:sz w:val="28"/>
          <w:szCs w:val="28"/>
        </w:rPr>
        <w:tab/>
      </w:r>
    </w:p>
    <w:p w:rsidR="00D0328A" w:rsidRPr="00027945" w:rsidRDefault="00D0328A" w:rsidP="00027945">
      <w:pPr>
        <w:pStyle w:val="BodyText"/>
        <w:spacing w:before="60" w:after="60"/>
        <w:rPr>
          <w:rFonts w:ascii="Times New Roman" w:hAnsi="Times New Roman"/>
          <w:b/>
          <w:szCs w:val="28"/>
        </w:rPr>
      </w:pPr>
      <w:r w:rsidRPr="00027945">
        <w:rPr>
          <w:rFonts w:ascii="Times New Roman" w:hAnsi="Times New Roman"/>
          <w:b/>
          <w:szCs w:val="28"/>
        </w:rPr>
        <w:t>I. TÌNH HÌNH CÁN BỘ, ĐOÀN VIÊN, CÔNG CHỨC, VIÊN CHỨC, CÔNG NHÂN, LAO ĐỘNG (CNVCLĐ)</w:t>
      </w:r>
    </w:p>
    <w:p w:rsidR="00246E97" w:rsidRPr="00027945" w:rsidRDefault="00246E97" w:rsidP="00027945">
      <w:pPr>
        <w:spacing w:before="60" w:after="60"/>
        <w:ind w:firstLine="720"/>
        <w:jc w:val="both"/>
        <w:rPr>
          <w:rFonts w:ascii="Times New Roman" w:hAnsi="Times New Roman"/>
          <w:bCs/>
          <w:sz w:val="28"/>
          <w:szCs w:val="28"/>
        </w:rPr>
      </w:pPr>
      <w:r w:rsidRPr="00027945">
        <w:rPr>
          <w:rFonts w:ascii="Times New Roman" w:hAnsi="Times New Roman"/>
          <w:bCs/>
          <w:sz w:val="28"/>
          <w:szCs w:val="28"/>
        </w:rPr>
        <w:t xml:space="preserve">- Tổng số CNVCLĐ: </w:t>
      </w:r>
      <w:r w:rsidRPr="00027945">
        <w:rPr>
          <w:rFonts w:ascii="Times New Roman" w:hAnsi="Times New Roman"/>
          <w:bCs/>
          <w:sz w:val="28"/>
          <w:szCs w:val="28"/>
        </w:rPr>
        <w:tab/>
      </w:r>
      <w:r w:rsidRPr="00027945">
        <w:rPr>
          <w:rFonts w:ascii="Times New Roman" w:hAnsi="Times New Roman"/>
          <w:bCs/>
          <w:sz w:val="28"/>
          <w:szCs w:val="28"/>
        </w:rPr>
        <w:tab/>
      </w:r>
      <w:r w:rsidR="00AA3688" w:rsidRPr="00027945">
        <w:rPr>
          <w:rFonts w:ascii="Times New Roman" w:hAnsi="Times New Roman"/>
          <w:color w:val="000000"/>
          <w:sz w:val="28"/>
          <w:szCs w:val="28"/>
        </w:rPr>
        <w:t>2.</w:t>
      </w:r>
      <w:r w:rsidR="00AA3688" w:rsidRPr="00027945">
        <w:rPr>
          <w:rFonts w:ascii="Times New Roman" w:hAnsi="Times New Roman"/>
          <w:color w:val="000000"/>
          <w:sz w:val="28"/>
          <w:szCs w:val="28"/>
          <w:lang w:val="en-US"/>
        </w:rPr>
        <w:t>578</w:t>
      </w:r>
      <w:r w:rsidRPr="00027945">
        <w:rPr>
          <w:rFonts w:ascii="Times New Roman" w:hAnsi="Times New Roman"/>
          <w:color w:val="000000"/>
          <w:sz w:val="28"/>
          <w:szCs w:val="28"/>
        </w:rPr>
        <w:t xml:space="preserve"> </w:t>
      </w:r>
      <w:r w:rsidRPr="00027945">
        <w:rPr>
          <w:rFonts w:ascii="Times New Roman" w:hAnsi="Times New Roman"/>
          <w:bCs/>
          <w:sz w:val="28"/>
          <w:szCs w:val="28"/>
        </w:rPr>
        <w:t xml:space="preserve"> người</w:t>
      </w:r>
    </w:p>
    <w:p w:rsidR="00246E97" w:rsidRPr="00027945" w:rsidRDefault="00246E97" w:rsidP="00027945">
      <w:pPr>
        <w:spacing w:before="60" w:after="60"/>
        <w:jc w:val="both"/>
        <w:rPr>
          <w:rFonts w:ascii="Times New Roman" w:hAnsi="Times New Roman"/>
          <w:bCs/>
          <w:sz w:val="28"/>
          <w:szCs w:val="28"/>
        </w:rPr>
      </w:pPr>
      <w:r w:rsidRPr="00027945">
        <w:rPr>
          <w:rFonts w:ascii="Times New Roman" w:hAnsi="Times New Roman"/>
          <w:bCs/>
          <w:sz w:val="28"/>
          <w:szCs w:val="28"/>
        </w:rPr>
        <w:tab/>
        <w:t xml:space="preserve">- Tổng số ĐVCĐ: </w:t>
      </w:r>
      <w:r w:rsidRPr="00027945">
        <w:rPr>
          <w:rFonts w:ascii="Times New Roman" w:hAnsi="Times New Roman"/>
          <w:bCs/>
          <w:sz w:val="28"/>
          <w:szCs w:val="28"/>
        </w:rPr>
        <w:tab/>
      </w:r>
      <w:r w:rsidRPr="00027945">
        <w:rPr>
          <w:rFonts w:ascii="Times New Roman" w:hAnsi="Times New Roman"/>
          <w:bCs/>
          <w:sz w:val="28"/>
          <w:szCs w:val="28"/>
        </w:rPr>
        <w:tab/>
      </w:r>
      <w:r w:rsidRPr="00027945">
        <w:rPr>
          <w:rFonts w:ascii="Times New Roman" w:hAnsi="Times New Roman"/>
          <w:bCs/>
          <w:sz w:val="28"/>
          <w:szCs w:val="28"/>
        </w:rPr>
        <w:tab/>
      </w:r>
      <w:r w:rsidRPr="00027945">
        <w:rPr>
          <w:rFonts w:ascii="Times New Roman" w:hAnsi="Times New Roman"/>
          <w:color w:val="000000"/>
          <w:sz w:val="28"/>
          <w:szCs w:val="28"/>
        </w:rPr>
        <w:t>2.</w:t>
      </w:r>
      <w:r w:rsidR="00F92704" w:rsidRPr="00027945">
        <w:rPr>
          <w:rFonts w:ascii="Times New Roman" w:hAnsi="Times New Roman"/>
          <w:color w:val="000000"/>
          <w:sz w:val="28"/>
          <w:szCs w:val="28"/>
          <w:lang w:val="en-US"/>
        </w:rPr>
        <w:t>54</w:t>
      </w:r>
      <w:r w:rsidR="00AA3688" w:rsidRPr="00027945">
        <w:rPr>
          <w:rFonts w:ascii="Times New Roman" w:hAnsi="Times New Roman"/>
          <w:color w:val="000000"/>
          <w:sz w:val="28"/>
          <w:szCs w:val="28"/>
          <w:lang w:val="en-US"/>
        </w:rPr>
        <w:t>7</w:t>
      </w:r>
      <w:r w:rsidRPr="00027945">
        <w:rPr>
          <w:rFonts w:ascii="Times New Roman" w:hAnsi="Times New Roman"/>
          <w:color w:val="000000"/>
          <w:sz w:val="28"/>
          <w:szCs w:val="28"/>
        </w:rPr>
        <w:t xml:space="preserve"> </w:t>
      </w:r>
      <w:r w:rsidRPr="00027945">
        <w:rPr>
          <w:rFonts w:ascii="Times New Roman" w:hAnsi="Times New Roman"/>
          <w:bCs/>
          <w:sz w:val="28"/>
          <w:szCs w:val="28"/>
        </w:rPr>
        <w:t xml:space="preserve">Đoàn viên. </w:t>
      </w:r>
    </w:p>
    <w:p w:rsidR="00246E97" w:rsidRPr="00027945" w:rsidRDefault="00EC03C4" w:rsidP="00027945">
      <w:pPr>
        <w:spacing w:before="60" w:after="60"/>
        <w:ind w:firstLine="720"/>
        <w:jc w:val="both"/>
        <w:rPr>
          <w:rFonts w:ascii="Times New Roman" w:hAnsi="Times New Roman"/>
          <w:bCs/>
          <w:sz w:val="28"/>
          <w:szCs w:val="28"/>
          <w:lang w:val="en-US"/>
        </w:rPr>
      </w:pPr>
      <w:r w:rsidRPr="00027945">
        <w:rPr>
          <w:rFonts w:ascii="Times New Roman" w:hAnsi="Times New Roman"/>
          <w:bCs/>
          <w:sz w:val="28"/>
          <w:szCs w:val="28"/>
        </w:rPr>
        <w:t xml:space="preserve">- Tổng số CĐCS trực thuộc: </w:t>
      </w:r>
      <w:r w:rsidRPr="00027945">
        <w:rPr>
          <w:rFonts w:ascii="Times New Roman" w:hAnsi="Times New Roman"/>
          <w:bCs/>
          <w:sz w:val="28"/>
          <w:szCs w:val="28"/>
        </w:rPr>
        <w:tab/>
      </w:r>
      <w:r w:rsidRPr="00027945">
        <w:rPr>
          <w:rFonts w:ascii="Times New Roman" w:hAnsi="Times New Roman"/>
          <w:bCs/>
          <w:sz w:val="28"/>
          <w:szCs w:val="28"/>
          <w:lang w:val="en-US"/>
        </w:rPr>
        <w:t>88</w:t>
      </w:r>
      <w:r w:rsidR="00246E97" w:rsidRPr="00027945">
        <w:rPr>
          <w:rFonts w:ascii="Times New Roman" w:hAnsi="Times New Roman"/>
          <w:bCs/>
          <w:sz w:val="28"/>
          <w:szCs w:val="28"/>
        </w:rPr>
        <w:t xml:space="preserve"> CĐCS</w:t>
      </w:r>
    </w:p>
    <w:p w:rsidR="00C45E95" w:rsidRPr="00027945" w:rsidRDefault="00246E97" w:rsidP="00027945">
      <w:pPr>
        <w:spacing w:before="60" w:after="60"/>
        <w:ind w:firstLine="720"/>
        <w:jc w:val="both"/>
        <w:rPr>
          <w:rFonts w:ascii="Times New Roman" w:hAnsi="Times New Roman"/>
          <w:bCs/>
          <w:sz w:val="28"/>
          <w:szCs w:val="28"/>
          <w:lang w:val="en-US"/>
        </w:rPr>
      </w:pPr>
      <w:r w:rsidRPr="00027945">
        <w:rPr>
          <w:rFonts w:ascii="Times New Roman" w:hAnsi="Times New Roman"/>
          <w:bCs/>
          <w:sz w:val="28"/>
          <w:szCs w:val="28"/>
          <w:lang w:val="en-US"/>
        </w:rPr>
        <w:t xml:space="preserve">- </w:t>
      </w:r>
      <w:r w:rsidR="00332039" w:rsidRPr="00027945">
        <w:rPr>
          <w:rFonts w:ascii="Times New Roman" w:hAnsi="Times New Roman"/>
          <w:b/>
          <w:bCs/>
          <w:sz w:val="28"/>
          <w:szCs w:val="28"/>
          <w:lang w:val="en-US"/>
        </w:rPr>
        <w:t>T</w:t>
      </w:r>
      <w:r w:rsidRPr="00027945">
        <w:rPr>
          <w:rFonts w:ascii="Times New Roman" w:hAnsi="Times New Roman"/>
          <w:b/>
          <w:bCs/>
          <w:sz w:val="28"/>
          <w:szCs w:val="28"/>
          <w:lang w:val="en-US"/>
        </w:rPr>
        <w:t xml:space="preserve">ình hình tư tưởng của </w:t>
      </w:r>
      <w:r w:rsidR="00D0328A" w:rsidRPr="00027945">
        <w:rPr>
          <w:rFonts w:ascii="Times New Roman" w:hAnsi="Times New Roman"/>
          <w:b/>
          <w:bCs/>
          <w:sz w:val="28"/>
          <w:szCs w:val="28"/>
          <w:lang w:val="en-US"/>
        </w:rPr>
        <w:t xml:space="preserve">CNVCLĐ: </w:t>
      </w:r>
      <w:r w:rsidRPr="00027945">
        <w:rPr>
          <w:rFonts w:ascii="Times New Roman" w:hAnsi="Times New Roman"/>
          <w:bCs/>
          <w:sz w:val="28"/>
          <w:szCs w:val="28"/>
          <w:lang w:val="en-US"/>
        </w:rPr>
        <w:t xml:space="preserve">Chấp hành tốt chủ trương, đường </w:t>
      </w:r>
      <w:r w:rsidR="00D0328A" w:rsidRPr="00027945">
        <w:rPr>
          <w:rFonts w:ascii="Times New Roman" w:hAnsi="Times New Roman"/>
          <w:bCs/>
          <w:sz w:val="28"/>
          <w:szCs w:val="28"/>
          <w:lang w:val="en-US"/>
        </w:rPr>
        <w:t xml:space="preserve">lối, </w:t>
      </w:r>
      <w:r w:rsidRPr="00027945">
        <w:rPr>
          <w:rFonts w:ascii="Times New Roman" w:hAnsi="Times New Roman"/>
          <w:bCs/>
          <w:sz w:val="28"/>
          <w:szCs w:val="28"/>
          <w:lang w:val="en-US"/>
        </w:rPr>
        <w:t xml:space="preserve">Nghị quyết của Đảng, chính sách pháp luật của Nhà nước, tin tưởng vào đường </w:t>
      </w:r>
      <w:r w:rsidR="00D0328A" w:rsidRPr="00027945">
        <w:rPr>
          <w:rFonts w:ascii="Times New Roman" w:hAnsi="Times New Roman"/>
          <w:bCs/>
          <w:sz w:val="28"/>
          <w:szCs w:val="28"/>
          <w:lang w:val="en-US"/>
        </w:rPr>
        <w:t>l</w:t>
      </w:r>
      <w:r w:rsidRPr="00027945">
        <w:rPr>
          <w:rFonts w:ascii="Times New Roman" w:hAnsi="Times New Roman"/>
          <w:bCs/>
          <w:sz w:val="28"/>
          <w:szCs w:val="28"/>
          <w:lang w:val="en-US"/>
        </w:rPr>
        <w:t>ối đổi mới của Đảng; tích cực học tập và lao động sản xuất, hoàn thành tốt nhiệm vụ được giao, đồng thời tham gia các hoạt động phong trào của cơ quan, đơn vị và cấp trên phát động. Tuy nhiên</w:t>
      </w:r>
      <w:r w:rsidR="00D0328A" w:rsidRPr="00027945">
        <w:rPr>
          <w:rFonts w:ascii="Times New Roman" w:hAnsi="Times New Roman"/>
          <w:bCs/>
          <w:sz w:val="28"/>
          <w:szCs w:val="28"/>
          <w:lang w:val="en-US"/>
        </w:rPr>
        <w:t>, trong thời gian qua dịch bệnh Covid-19 đã tác động đến tình hình sản xuất kinh doanh của</w:t>
      </w:r>
      <w:r w:rsidRPr="00027945">
        <w:rPr>
          <w:rFonts w:ascii="Times New Roman" w:hAnsi="Times New Roman"/>
          <w:bCs/>
          <w:sz w:val="28"/>
          <w:szCs w:val="28"/>
          <w:lang w:val="en-US"/>
        </w:rPr>
        <w:t xml:space="preserve"> nhiều doanh nghiệp </w:t>
      </w:r>
      <w:r w:rsidR="00D0328A" w:rsidRPr="00027945">
        <w:rPr>
          <w:rFonts w:ascii="Times New Roman" w:hAnsi="Times New Roman"/>
          <w:bCs/>
          <w:sz w:val="28"/>
          <w:szCs w:val="28"/>
          <w:lang w:val="en-US"/>
        </w:rPr>
        <w:t xml:space="preserve">trên địa bàn huyện, ảnh hưởng </w:t>
      </w:r>
      <w:r w:rsidRPr="00027945">
        <w:rPr>
          <w:rFonts w:ascii="Times New Roman" w:hAnsi="Times New Roman"/>
          <w:bCs/>
          <w:sz w:val="28"/>
          <w:szCs w:val="28"/>
          <w:lang w:val="en-US"/>
        </w:rPr>
        <w:t xml:space="preserve">đến </w:t>
      </w:r>
      <w:r w:rsidR="00E06370" w:rsidRPr="00027945">
        <w:rPr>
          <w:rFonts w:ascii="Times New Roman" w:hAnsi="Times New Roman"/>
          <w:bCs/>
          <w:sz w:val="28"/>
          <w:szCs w:val="28"/>
          <w:lang w:val="en-US"/>
        </w:rPr>
        <w:t>một bộ phận</w:t>
      </w:r>
      <w:r w:rsidRPr="00027945">
        <w:rPr>
          <w:rFonts w:ascii="Times New Roman" w:hAnsi="Times New Roman"/>
          <w:bCs/>
          <w:sz w:val="28"/>
          <w:szCs w:val="28"/>
          <w:lang w:val="en-US"/>
        </w:rPr>
        <w:t xml:space="preserve"> </w:t>
      </w:r>
      <w:r w:rsidR="00D0328A" w:rsidRPr="00027945">
        <w:rPr>
          <w:rFonts w:ascii="Times New Roman" w:hAnsi="Times New Roman"/>
          <w:bCs/>
          <w:sz w:val="28"/>
          <w:szCs w:val="28"/>
          <w:lang w:val="en-US"/>
        </w:rPr>
        <w:t xml:space="preserve">đoàn viên, </w:t>
      </w:r>
      <w:r w:rsidRPr="00027945">
        <w:rPr>
          <w:rFonts w:ascii="Times New Roman" w:hAnsi="Times New Roman"/>
          <w:bCs/>
          <w:sz w:val="28"/>
          <w:szCs w:val="28"/>
          <w:lang w:val="en-US"/>
        </w:rPr>
        <w:t>người lao động.</w:t>
      </w:r>
    </w:p>
    <w:p w:rsidR="00246E97" w:rsidRPr="00027945" w:rsidRDefault="00876907" w:rsidP="00027945">
      <w:pPr>
        <w:spacing w:before="60" w:after="60"/>
        <w:ind w:firstLine="720"/>
        <w:jc w:val="both"/>
        <w:rPr>
          <w:rFonts w:ascii="Times New Roman" w:hAnsi="Times New Roman"/>
          <w:bCs/>
          <w:spacing w:val="-8"/>
          <w:sz w:val="28"/>
          <w:szCs w:val="28"/>
          <w:lang w:val="en-US"/>
        </w:rPr>
      </w:pPr>
      <w:r w:rsidRPr="00027945">
        <w:rPr>
          <w:rFonts w:ascii="Times New Roman" w:hAnsi="Times New Roman"/>
          <w:b/>
          <w:bCs/>
          <w:spacing w:val="-8"/>
          <w:sz w:val="28"/>
          <w:szCs w:val="28"/>
          <w:lang w:val="en-US"/>
        </w:rPr>
        <w:t xml:space="preserve">- </w:t>
      </w:r>
      <w:r w:rsidR="00246E97" w:rsidRPr="00027945">
        <w:rPr>
          <w:rFonts w:ascii="Times New Roman" w:hAnsi="Times New Roman"/>
          <w:b/>
          <w:bCs/>
          <w:spacing w:val="-8"/>
          <w:sz w:val="28"/>
          <w:szCs w:val="28"/>
          <w:lang w:val="en-US"/>
        </w:rPr>
        <w:t>Tình hình tiền lương</w:t>
      </w:r>
      <w:r w:rsidR="007B7EB4" w:rsidRPr="00027945">
        <w:rPr>
          <w:rFonts w:ascii="Times New Roman" w:hAnsi="Times New Roman"/>
          <w:b/>
          <w:bCs/>
          <w:spacing w:val="-8"/>
          <w:sz w:val="28"/>
          <w:szCs w:val="28"/>
          <w:lang w:val="en-US"/>
        </w:rPr>
        <w:t>,</w:t>
      </w:r>
      <w:r w:rsidR="00246E97" w:rsidRPr="00027945">
        <w:rPr>
          <w:rFonts w:ascii="Times New Roman" w:hAnsi="Times New Roman"/>
          <w:b/>
          <w:bCs/>
          <w:spacing w:val="-8"/>
          <w:sz w:val="28"/>
          <w:szCs w:val="28"/>
          <w:lang w:val="en-US"/>
        </w:rPr>
        <w:t xml:space="preserve"> thu nhập của </w:t>
      </w:r>
      <w:r w:rsidR="00332039" w:rsidRPr="00027945">
        <w:rPr>
          <w:rFonts w:ascii="Times New Roman" w:hAnsi="Times New Roman"/>
          <w:b/>
          <w:bCs/>
          <w:spacing w:val="-8"/>
          <w:sz w:val="28"/>
          <w:szCs w:val="28"/>
          <w:lang w:val="en-US"/>
        </w:rPr>
        <w:t>công nhân</w:t>
      </w:r>
      <w:r w:rsidR="007B7EB4" w:rsidRPr="00027945">
        <w:rPr>
          <w:rFonts w:ascii="Times New Roman" w:hAnsi="Times New Roman"/>
          <w:b/>
          <w:bCs/>
          <w:spacing w:val="-8"/>
          <w:sz w:val="28"/>
          <w:szCs w:val="28"/>
          <w:lang w:val="en-US"/>
        </w:rPr>
        <w:t>,</w:t>
      </w:r>
      <w:r w:rsidR="00332039" w:rsidRPr="00027945">
        <w:rPr>
          <w:rFonts w:ascii="Times New Roman" w:hAnsi="Times New Roman"/>
          <w:b/>
          <w:bCs/>
          <w:spacing w:val="-8"/>
          <w:sz w:val="28"/>
          <w:szCs w:val="28"/>
          <w:lang w:val="en-US"/>
        </w:rPr>
        <w:t xml:space="preserve"> viên chức, người lao động</w:t>
      </w:r>
      <w:r w:rsidRPr="00027945">
        <w:rPr>
          <w:rFonts w:ascii="Times New Roman" w:hAnsi="Times New Roman"/>
          <w:b/>
          <w:bCs/>
          <w:spacing w:val="-8"/>
          <w:sz w:val="28"/>
          <w:szCs w:val="28"/>
          <w:lang w:val="en-US"/>
        </w:rPr>
        <w:t>:</w:t>
      </w:r>
    </w:p>
    <w:p w:rsidR="004849AD" w:rsidRPr="00027945" w:rsidRDefault="002732C5" w:rsidP="00027945">
      <w:pPr>
        <w:spacing w:before="60" w:after="60"/>
        <w:ind w:firstLine="720"/>
        <w:jc w:val="both"/>
        <w:rPr>
          <w:rFonts w:ascii="Times New Roman" w:hAnsi="Times New Roman"/>
          <w:b/>
          <w:bCs/>
          <w:color w:val="141319"/>
          <w:sz w:val="28"/>
          <w:szCs w:val="28"/>
        </w:rPr>
      </w:pPr>
      <w:r w:rsidRPr="00027945">
        <w:rPr>
          <w:rFonts w:ascii="Times New Roman" w:hAnsi="Times New Roman"/>
          <w:bCs/>
          <w:sz w:val="28"/>
          <w:szCs w:val="28"/>
          <w:lang w:val="en-US"/>
        </w:rPr>
        <w:t>Sáu tháng đầu năm</w:t>
      </w:r>
      <w:r w:rsidR="00306745" w:rsidRPr="00027945">
        <w:rPr>
          <w:rFonts w:ascii="Times New Roman" w:hAnsi="Times New Roman"/>
          <w:bCs/>
          <w:sz w:val="28"/>
          <w:szCs w:val="28"/>
          <w:lang w:val="en-US"/>
        </w:rPr>
        <w:t xml:space="preserve"> </w:t>
      </w:r>
      <w:r w:rsidRPr="00027945">
        <w:rPr>
          <w:rFonts w:ascii="Times New Roman" w:hAnsi="Times New Roman"/>
          <w:bCs/>
          <w:sz w:val="28"/>
          <w:szCs w:val="28"/>
          <w:lang w:val="en-US"/>
        </w:rPr>
        <w:t>do diễn biến phức tạp của tình hình dịch bệnh Covid -19 gây ra làm ảnh hưởng đến tình hình sản xuất kinh doanh trên địa bàn huyện Phú Riềng nhưng đ</w:t>
      </w:r>
      <w:r w:rsidR="00D830B0" w:rsidRPr="00027945">
        <w:rPr>
          <w:rFonts w:ascii="Times New Roman" w:hAnsi="Times New Roman"/>
          <w:bCs/>
          <w:sz w:val="28"/>
          <w:szCs w:val="28"/>
          <w:lang w:val="en-US"/>
        </w:rPr>
        <w:t>ược sự quan tâm của Huyện ủy</w:t>
      </w:r>
      <w:r w:rsidR="00246E97" w:rsidRPr="00027945">
        <w:rPr>
          <w:rFonts w:ascii="Times New Roman" w:hAnsi="Times New Roman"/>
          <w:bCs/>
          <w:sz w:val="28"/>
          <w:szCs w:val="28"/>
          <w:lang w:val="en-US"/>
        </w:rPr>
        <w:t xml:space="preserve">, UBND huyện cũng như </w:t>
      </w:r>
      <w:r w:rsidRPr="00027945">
        <w:rPr>
          <w:rFonts w:ascii="Times New Roman" w:hAnsi="Times New Roman"/>
          <w:bCs/>
          <w:sz w:val="28"/>
          <w:szCs w:val="28"/>
          <w:lang w:val="en-US"/>
        </w:rPr>
        <w:t xml:space="preserve">sự chỉ đạo kịp thời của </w:t>
      </w:r>
      <w:r w:rsidR="00246E97" w:rsidRPr="00027945">
        <w:rPr>
          <w:rFonts w:ascii="Times New Roman" w:hAnsi="Times New Roman"/>
          <w:bCs/>
          <w:sz w:val="28"/>
          <w:szCs w:val="28"/>
          <w:lang w:val="en-US"/>
        </w:rPr>
        <w:t xml:space="preserve">Liên đoàn Lao động tỉnh, Liên đoàn Lao động </w:t>
      </w:r>
      <w:r w:rsidRPr="00027945">
        <w:rPr>
          <w:rFonts w:ascii="Times New Roman" w:hAnsi="Times New Roman"/>
          <w:bCs/>
          <w:sz w:val="28"/>
          <w:szCs w:val="28"/>
          <w:lang w:val="en-US"/>
        </w:rPr>
        <w:t>huyện</w:t>
      </w:r>
      <w:r w:rsidR="00E06370" w:rsidRPr="00027945">
        <w:rPr>
          <w:rFonts w:ascii="Times New Roman" w:hAnsi="Times New Roman"/>
          <w:bCs/>
          <w:sz w:val="28"/>
          <w:szCs w:val="28"/>
          <w:lang w:val="en-US"/>
        </w:rPr>
        <w:t>,</w:t>
      </w:r>
      <w:r w:rsidRPr="00027945">
        <w:rPr>
          <w:rFonts w:ascii="Times New Roman" w:hAnsi="Times New Roman"/>
          <w:bCs/>
          <w:sz w:val="28"/>
          <w:szCs w:val="28"/>
          <w:lang w:val="en-US"/>
        </w:rPr>
        <w:t xml:space="preserve"> trong 6 tháng đầu năm 2020</w:t>
      </w:r>
      <w:r w:rsidR="004849AD" w:rsidRPr="00027945">
        <w:rPr>
          <w:rFonts w:ascii="Times New Roman" w:hAnsi="Times New Roman"/>
          <w:bCs/>
          <w:sz w:val="28"/>
          <w:szCs w:val="28"/>
          <w:lang w:val="en-US"/>
        </w:rPr>
        <w:t xml:space="preserve"> t</w:t>
      </w:r>
      <w:r w:rsidR="004849AD" w:rsidRPr="00027945">
        <w:rPr>
          <w:rFonts w:ascii="Times New Roman" w:hAnsi="Times New Roman"/>
          <w:sz w:val="28"/>
          <w:szCs w:val="28"/>
          <w:lang w:val="en-GB"/>
        </w:rPr>
        <w:t xml:space="preserve">ình hình việc làm, tiền lương, nhà ở và đời sống của người lao động </w:t>
      </w:r>
      <w:r w:rsidR="00E06370" w:rsidRPr="00027945">
        <w:rPr>
          <w:rFonts w:ascii="Times New Roman" w:hAnsi="Times New Roman"/>
          <w:sz w:val="28"/>
          <w:szCs w:val="28"/>
          <w:lang w:val="en-GB"/>
        </w:rPr>
        <w:t xml:space="preserve">đến nay </w:t>
      </w:r>
      <w:r w:rsidR="004849AD" w:rsidRPr="00027945">
        <w:rPr>
          <w:rFonts w:ascii="Times New Roman" w:hAnsi="Times New Roman"/>
          <w:sz w:val="28"/>
          <w:szCs w:val="28"/>
          <w:lang w:val="en-GB"/>
        </w:rPr>
        <w:t>cơ bản ổn định</w:t>
      </w:r>
      <w:r w:rsidR="004849AD" w:rsidRPr="00027945">
        <w:rPr>
          <w:rFonts w:ascii="Times New Roman" w:hAnsi="Times New Roman"/>
          <w:color w:val="141319"/>
          <w:sz w:val="28"/>
          <w:szCs w:val="28"/>
        </w:rPr>
        <w:t xml:space="preserve">. Tiền lương bình quân của công nhân lao động khu vực doanh nghiệp từ 5.5 triệu đồng </w:t>
      </w:r>
      <w:r w:rsidR="004849AD" w:rsidRPr="00027945">
        <w:rPr>
          <w:rFonts w:ascii="Times New Roman" w:hAnsi="Times New Roman"/>
          <w:color w:val="424247"/>
          <w:sz w:val="28"/>
          <w:szCs w:val="28"/>
        </w:rPr>
        <w:t xml:space="preserve">– </w:t>
      </w:r>
      <w:r w:rsidR="004849AD" w:rsidRPr="00027945">
        <w:rPr>
          <w:rFonts w:ascii="Times New Roman" w:hAnsi="Times New Roman"/>
          <w:color w:val="141319"/>
          <w:sz w:val="28"/>
          <w:szCs w:val="28"/>
        </w:rPr>
        <w:t>6 triệu đồng/người.</w:t>
      </w:r>
    </w:p>
    <w:p w:rsidR="00246E97" w:rsidRPr="00027945" w:rsidRDefault="00246E97" w:rsidP="00027945">
      <w:pPr>
        <w:spacing w:before="60" w:after="60"/>
        <w:ind w:firstLine="720"/>
        <w:jc w:val="both"/>
        <w:rPr>
          <w:rFonts w:ascii="Times New Roman" w:hAnsi="Times New Roman"/>
          <w:b/>
          <w:sz w:val="28"/>
          <w:szCs w:val="28"/>
          <w:lang w:val="en-US"/>
        </w:rPr>
      </w:pPr>
      <w:r w:rsidRPr="00027945">
        <w:rPr>
          <w:rFonts w:ascii="Times New Roman" w:hAnsi="Times New Roman"/>
          <w:b/>
          <w:sz w:val="28"/>
          <w:szCs w:val="28"/>
        </w:rPr>
        <w:t xml:space="preserve">II. KẾT QUẢ HOẠT ĐỘNG CÔNG ĐOÀN </w:t>
      </w:r>
      <w:r w:rsidRPr="00027945">
        <w:rPr>
          <w:rFonts w:ascii="Times New Roman" w:hAnsi="Times New Roman"/>
          <w:b/>
          <w:sz w:val="28"/>
          <w:szCs w:val="28"/>
          <w:lang w:val="en-US"/>
        </w:rPr>
        <w:t>6 THÁNG</w:t>
      </w:r>
      <w:r w:rsidR="002830FA" w:rsidRPr="00027945">
        <w:rPr>
          <w:rFonts w:ascii="Times New Roman" w:hAnsi="Times New Roman"/>
          <w:b/>
          <w:sz w:val="28"/>
          <w:szCs w:val="28"/>
        </w:rPr>
        <w:t>/20</w:t>
      </w:r>
      <w:r w:rsidR="002830FA" w:rsidRPr="00027945">
        <w:rPr>
          <w:rFonts w:ascii="Times New Roman" w:hAnsi="Times New Roman"/>
          <w:b/>
          <w:sz w:val="28"/>
          <w:szCs w:val="28"/>
          <w:lang w:val="en-US"/>
        </w:rPr>
        <w:t>20</w:t>
      </w:r>
    </w:p>
    <w:p w:rsidR="00EC1F5A" w:rsidRPr="00027945" w:rsidRDefault="00246E97" w:rsidP="00027945">
      <w:pPr>
        <w:shd w:val="clear" w:color="auto" w:fill="FFFFFF"/>
        <w:spacing w:before="60" w:after="60"/>
        <w:ind w:firstLine="720"/>
        <w:jc w:val="both"/>
        <w:rPr>
          <w:rFonts w:ascii="Times New Roman" w:hAnsi="Times New Roman"/>
          <w:b/>
          <w:sz w:val="28"/>
          <w:szCs w:val="28"/>
        </w:rPr>
      </w:pPr>
      <w:r w:rsidRPr="00027945">
        <w:rPr>
          <w:rFonts w:ascii="Times New Roman" w:hAnsi="Times New Roman"/>
          <w:b/>
          <w:sz w:val="28"/>
          <w:szCs w:val="28"/>
          <w:lang w:val="en-US"/>
        </w:rPr>
        <w:t xml:space="preserve">1. </w:t>
      </w:r>
      <w:r w:rsidR="00EC1F5A" w:rsidRPr="00027945">
        <w:rPr>
          <w:rFonts w:ascii="Times New Roman" w:hAnsi="Times New Roman"/>
          <w:b/>
          <w:spacing w:val="-2"/>
          <w:sz w:val="28"/>
          <w:szCs w:val="28"/>
        </w:rPr>
        <w:t>C</w:t>
      </w:r>
      <w:r w:rsidR="00EC1F5A" w:rsidRPr="00027945">
        <w:rPr>
          <w:rFonts w:ascii="Times New Roman" w:hAnsi="Times New Roman"/>
          <w:b/>
          <w:sz w:val="28"/>
          <w:szCs w:val="28"/>
        </w:rPr>
        <w:t>ông tác tham gia xây dựng chính sách, pháp luật, thực hiện hiệu quả nhiệm vụ đại diện, bảo vệ quyền lợi ích hợp pháp, chính đáng của đoàn viên, người lao động.</w:t>
      </w:r>
    </w:p>
    <w:p w:rsidR="00246E97" w:rsidRPr="00027945" w:rsidRDefault="00246E97" w:rsidP="00027945">
      <w:pPr>
        <w:spacing w:before="60" w:after="60"/>
        <w:ind w:left="720"/>
        <w:jc w:val="both"/>
        <w:rPr>
          <w:rFonts w:ascii="Times New Roman" w:hAnsi="Times New Roman"/>
          <w:b/>
          <w:i/>
          <w:sz w:val="28"/>
          <w:szCs w:val="28"/>
          <w:lang w:val="en-US"/>
        </w:rPr>
      </w:pPr>
      <w:r w:rsidRPr="00027945">
        <w:rPr>
          <w:rFonts w:ascii="Times New Roman" w:hAnsi="Times New Roman"/>
          <w:i/>
          <w:sz w:val="28"/>
          <w:szCs w:val="28"/>
          <w:lang w:val="en-US"/>
        </w:rPr>
        <w:t>1.1 Kết quả thực hiện.</w:t>
      </w:r>
    </w:p>
    <w:p w:rsidR="00EC1F5A" w:rsidRPr="00027945" w:rsidRDefault="00EC1F5A" w:rsidP="00027945">
      <w:pPr>
        <w:spacing w:before="60" w:after="60"/>
        <w:ind w:firstLine="720"/>
        <w:jc w:val="both"/>
        <w:rPr>
          <w:rFonts w:ascii="Times New Roman" w:hAnsi="Times New Roman"/>
          <w:b/>
          <w:sz w:val="28"/>
          <w:szCs w:val="28"/>
          <w:lang w:val="en-US"/>
        </w:rPr>
      </w:pPr>
      <w:r w:rsidRPr="00027945">
        <w:rPr>
          <w:rFonts w:ascii="Times New Roman" w:hAnsi="Times New Roman"/>
          <w:sz w:val="28"/>
          <w:szCs w:val="28"/>
          <w:lang w:val="en-US"/>
        </w:rPr>
        <w:t xml:space="preserve">- </w:t>
      </w:r>
      <w:r w:rsidR="004849AD" w:rsidRPr="00027945">
        <w:rPr>
          <w:rFonts w:ascii="Times New Roman" w:hAnsi="Times New Roman"/>
          <w:sz w:val="28"/>
          <w:szCs w:val="28"/>
          <w:lang w:val="en-US"/>
        </w:rPr>
        <w:t xml:space="preserve">Liên đoàn </w:t>
      </w:r>
      <w:r w:rsidR="00026F43" w:rsidRPr="00027945">
        <w:rPr>
          <w:rFonts w:ascii="Times New Roman" w:hAnsi="Times New Roman"/>
          <w:sz w:val="28"/>
          <w:szCs w:val="28"/>
          <w:lang w:val="en-US"/>
        </w:rPr>
        <w:t xml:space="preserve">Lao </w:t>
      </w:r>
      <w:r w:rsidR="004849AD" w:rsidRPr="00027945">
        <w:rPr>
          <w:rFonts w:ascii="Times New Roman" w:hAnsi="Times New Roman"/>
          <w:sz w:val="28"/>
          <w:szCs w:val="28"/>
          <w:lang w:val="en-US"/>
        </w:rPr>
        <w:t>động huyện t</w:t>
      </w:r>
      <w:r w:rsidRPr="00027945">
        <w:rPr>
          <w:rFonts w:ascii="Times New Roman" w:hAnsi="Times New Roman"/>
          <w:sz w:val="28"/>
          <w:szCs w:val="28"/>
          <w:lang w:val="en-US"/>
        </w:rPr>
        <w:t xml:space="preserve">ham gia đoàn kiểm tra liên ngành của huyện, kiểm tra giám sát </w:t>
      </w:r>
      <w:r w:rsidRPr="00027945">
        <w:rPr>
          <w:rFonts w:ascii="Times New Roman" w:hAnsi="Times New Roman"/>
          <w:sz w:val="28"/>
          <w:szCs w:val="28"/>
        </w:rPr>
        <w:t>việc th</w:t>
      </w:r>
      <w:r w:rsidR="00026F43" w:rsidRPr="00027945">
        <w:rPr>
          <w:rFonts w:ascii="Times New Roman" w:hAnsi="Times New Roman"/>
          <w:sz w:val="28"/>
          <w:szCs w:val="28"/>
        </w:rPr>
        <w:t>ực hiện pháp luật lao động như:</w:t>
      </w:r>
      <w:r w:rsidR="00026F43" w:rsidRPr="00027945">
        <w:rPr>
          <w:rFonts w:ascii="Times New Roman" w:hAnsi="Times New Roman"/>
          <w:sz w:val="28"/>
          <w:szCs w:val="28"/>
          <w:lang w:val="en-US"/>
        </w:rPr>
        <w:t xml:space="preserve"> </w:t>
      </w:r>
      <w:r w:rsidRPr="00027945">
        <w:rPr>
          <w:rFonts w:ascii="Times New Roman" w:hAnsi="Times New Roman"/>
          <w:sz w:val="28"/>
          <w:szCs w:val="28"/>
        </w:rPr>
        <w:t xml:space="preserve">Bộ Luật Lao động, Luật Công đoàn, các chế độ chính sách nhằm đảm bảo quyền lợi của </w:t>
      </w:r>
      <w:r w:rsidRPr="00027945">
        <w:rPr>
          <w:rFonts w:ascii="Times New Roman" w:hAnsi="Times New Roman"/>
          <w:sz w:val="28"/>
          <w:szCs w:val="28"/>
          <w:lang w:val="en-US"/>
        </w:rPr>
        <w:t>công nhân, viên chức, người lao động</w:t>
      </w:r>
      <w:r w:rsidRPr="00027945">
        <w:rPr>
          <w:rFonts w:ascii="Times New Roman" w:hAnsi="Times New Roman"/>
          <w:sz w:val="28"/>
          <w:szCs w:val="28"/>
        </w:rPr>
        <w:t>, tham gia giám sát việc chi trả tiền lương, thưởng, BHXH, BHYT, BHTN…</w:t>
      </w:r>
      <w:r w:rsidR="00026F43" w:rsidRPr="00027945">
        <w:rPr>
          <w:rFonts w:ascii="Times New Roman" w:hAnsi="Times New Roman"/>
          <w:sz w:val="28"/>
          <w:szCs w:val="28"/>
          <w:lang w:val="en-US"/>
        </w:rPr>
        <w:t xml:space="preserve"> </w:t>
      </w:r>
      <w:r w:rsidRPr="00027945">
        <w:rPr>
          <w:rFonts w:ascii="Times New Roman" w:hAnsi="Times New Roman"/>
          <w:sz w:val="28"/>
          <w:szCs w:val="28"/>
        </w:rPr>
        <w:t>đảm bảo đúng theo quy định của pháp luật</w:t>
      </w:r>
      <w:r w:rsidRPr="00027945">
        <w:rPr>
          <w:rFonts w:ascii="Times New Roman" w:hAnsi="Times New Roman"/>
          <w:sz w:val="28"/>
          <w:szCs w:val="28"/>
          <w:lang w:val="en-US"/>
        </w:rPr>
        <w:t xml:space="preserve"> tại 16 doanh nghiệp trên địa bàn huyện</w:t>
      </w:r>
      <w:r w:rsidRPr="00027945">
        <w:rPr>
          <w:rFonts w:ascii="Times New Roman" w:hAnsi="Times New Roman"/>
          <w:sz w:val="28"/>
          <w:szCs w:val="28"/>
        </w:rPr>
        <w:t>.</w:t>
      </w:r>
      <w:r w:rsidR="007327E4" w:rsidRPr="00027945">
        <w:rPr>
          <w:rFonts w:ascii="Times New Roman" w:hAnsi="Times New Roman"/>
          <w:sz w:val="28"/>
          <w:szCs w:val="28"/>
          <w:lang w:val="en-US"/>
        </w:rPr>
        <w:t xml:space="preserve"> </w:t>
      </w:r>
      <w:r w:rsidR="007327E4" w:rsidRPr="00027945">
        <w:rPr>
          <w:rFonts w:ascii="Times New Roman" w:hAnsi="Times New Roman"/>
          <w:sz w:val="28"/>
          <w:szCs w:val="28"/>
        </w:rPr>
        <w:t xml:space="preserve">Qua đó </w:t>
      </w:r>
      <w:r w:rsidR="007327E4" w:rsidRPr="00027945">
        <w:rPr>
          <w:rFonts w:ascii="Times New Roman" w:hAnsi="Times New Roman"/>
          <w:iCs/>
          <w:sz w:val="28"/>
          <w:szCs w:val="28"/>
        </w:rPr>
        <w:t xml:space="preserve">kiến nghị các cơ quan có thẩm quyền xem xét, giải quyết những khó khăn, vướng mắc liên quan đến chế độ chính sách đối với người lao động, </w:t>
      </w:r>
      <w:r w:rsidR="007327E4" w:rsidRPr="00027945">
        <w:rPr>
          <w:rFonts w:ascii="Times New Roman" w:hAnsi="Times New Roman"/>
          <w:sz w:val="28"/>
          <w:szCs w:val="28"/>
        </w:rPr>
        <w:t>việc thực hiện pháp luật, Luật Lao động, Luật C</w:t>
      </w:r>
      <w:r w:rsidR="000314A3" w:rsidRPr="00027945">
        <w:rPr>
          <w:rFonts w:ascii="Times New Roman" w:hAnsi="Times New Roman"/>
          <w:sz w:val="28"/>
          <w:szCs w:val="28"/>
          <w:lang w:val="en-US"/>
        </w:rPr>
        <w:t>ông đoàn</w:t>
      </w:r>
      <w:r w:rsidR="00B96247" w:rsidRPr="00027945">
        <w:rPr>
          <w:rFonts w:ascii="Times New Roman" w:hAnsi="Times New Roman"/>
          <w:sz w:val="28"/>
          <w:szCs w:val="28"/>
        </w:rPr>
        <w:t>,</w:t>
      </w:r>
      <w:r w:rsidR="00B96247" w:rsidRPr="00027945">
        <w:rPr>
          <w:rFonts w:ascii="Times New Roman" w:hAnsi="Times New Roman"/>
          <w:sz w:val="28"/>
          <w:szCs w:val="28"/>
          <w:lang w:val="en-US"/>
        </w:rPr>
        <w:t xml:space="preserve"> </w:t>
      </w:r>
      <w:r w:rsidR="007327E4" w:rsidRPr="00027945">
        <w:rPr>
          <w:rFonts w:ascii="Times New Roman" w:hAnsi="Times New Roman"/>
          <w:sz w:val="28"/>
          <w:szCs w:val="28"/>
        </w:rPr>
        <w:t>Luật ATVSLĐ, PCCC, ăn giữa ca… đảm bảo chế độ cho đoàn viên, người lao động.</w:t>
      </w:r>
      <w:r w:rsidR="007327E4" w:rsidRPr="00027945">
        <w:rPr>
          <w:rFonts w:ascii="Times New Roman" w:hAnsi="Times New Roman"/>
          <w:b/>
          <w:sz w:val="28"/>
          <w:szCs w:val="28"/>
        </w:rPr>
        <w:t xml:space="preserve"> </w:t>
      </w:r>
    </w:p>
    <w:p w:rsidR="000C675F" w:rsidRPr="00027945" w:rsidRDefault="000C675F" w:rsidP="00027945">
      <w:pPr>
        <w:pStyle w:val="Heading2"/>
        <w:spacing w:before="60" w:after="60"/>
        <w:ind w:firstLine="567"/>
        <w:jc w:val="both"/>
        <w:rPr>
          <w:rFonts w:ascii="Times New Roman" w:hAnsi="Times New Roman"/>
          <w:b w:val="0"/>
          <w:sz w:val="28"/>
          <w:szCs w:val="28"/>
        </w:rPr>
      </w:pPr>
      <w:r w:rsidRPr="00027945">
        <w:rPr>
          <w:rFonts w:ascii="Times New Roman" w:hAnsi="Times New Roman"/>
          <w:b w:val="0"/>
          <w:sz w:val="28"/>
          <w:szCs w:val="28"/>
        </w:rPr>
        <w:lastRenderedPageBreak/>
        <w:t xml:space="preserve">- </w:t>
      </w:r>
      <w:r w:rsidR="003B72ED" w:rsidRPr="00027945">
        <w:rPr>
          <w:rFonts w:ascii="Times New Roman" w:hAnsi="Times New Roman"/>
          <w:b w:val="0"/>
          <w:sz w:val="28"/>
          <w:szCs w:val="28"/>
        </w:rPr>
        <w:t>Chỉ đạo Ban Chấp hành các công đoàn cơ sở chủ động phối hợp thủ trưởng cơ quan, đơn vị hành chính sự nghiệp tổ chức Hội nghị CBCC,VC; phối hợp người sử dụng lao động tại các doanh nghiệp tổ chức Hội nghị Người lao động. Kết quả có</w:t>
      </w:r>
      <w:r w:rsidRPr="00027945">
        <w:rPr>
          <w:rFonts w:ascii="Times New Roman" w:hAnsi="Times New Roman"/>
          <w:b w:val="0"/>
          <w:sz w:val="28"/>
          <w:szCs w:val="28"/>
        </w:rPr>
        <w:t xml:space="preserve">100% cơ quan, đơn vị hành chính sự nghiệp tổ chức hội nghị </w:t>
      </w:r>
      <w:r w:rsidR="003B72ED" w:rsidRPr="00027945">
        <w:rPr>
          <w:rFonts w:ascii="Times New Roman" w:hAnsi="Times New Roman"/>
          <w:b w:val="0"/>
          <w:sz w:val="28"/>
          <w:szCs w:val="28"/>
        </w:rPr>
        <w:t>CBCC,VC</w:t>
      </w:r>
      <w:r w:rsidR="00E1695C" w:rsidRPr="00027945">
        <w:rPr>
          <w:rFonts w:ascii="Times New Roman" w:hAnsi="Times New Roman"/>
          <w:b w:val="0"/>
          <w:sz w:val="28"/>
          <w:szCs w:val="28"/>
        </w:rPr>
        <w:t xml:space="preserve">, </w:t>
      </w:r>
      <w:r w:rsidRPr="00027945">
        <w:rPr>
          <w:rFonts w:ascii="Times New Roman" w:hAnsi="Times New Roman"/>
          <w:b w:val="0"/>
          <w:sz w:val="28"/>
          <w:szCs w:val="28"/>
        </w:rPr>
        <w:t>60% doanh nghiệp ngoài nhà nước tổ chức tổ chức hội nghị người lao độ</w:t>
      </w:r>
      <w:r w:rsidR="002B60DB" w:rsidRPr="00027945">
        <w:rPr>
          <w:rFonts w:ascii="Times New Roman" w:hAnsi="Times New Roman"/>
          <w:b w:val="0"/>
          <w:sz w:val="28"/>
          <w:szCs w:val="28"/>
        </w:rPr>
        <w:t>ng</w:t>
      </w:r>
      <w:r w:rsidR="0077596F" w:rsidRPr="00027945">
        <w:rPr>
          <w:rFonts w:ascii="Times New Roman" w:hAnsi="Times New Roman"/>
          <w:b w:val="0"/>
          <w:sz w:val="28"/>
          <w:szCs w:val="28"/>
        </w:rPr>
        <w:t>.</w:t>
      </w:r>
    </w:p>
    <w:p w:rsidR="00A54D1B" w:rsidRPr="00027945" w:rsidRDefault="00302A09" w:rsidP="00027945">
      <w:pPr>
        <w:shd w:val="clear" w:color="auto" w:fill="FFFFFF"/>
        <w:spacing w:before="60" w:after="60"/>
        <w:ind w:firstLine="720"/>
        <w:jc w:val="both"/>
        <w:rPr>
          <w:rFonts w:ascii="Times New Roman" w:hAnsi="Times New Roman"/>
          <w:sz w:val="28"/>
          <w:szCs w:val="28"/>
          <w:lang w:val="en-US"/>
        </w:rPr>
      </w:pPr>
      <w:r w:rsidRPr="00027945">
        <w:rPr>
          <w:rFonts w:ascii="Times New Roman" w:hAnsi="Times New Roman"/>
          <w:sz w:val="28"/>
          <w:szCs w:val="28"/>
          <w:lang w:val="en-US"/>
        </w:rPr>
        <w:t xml:space="preserve">- </w:t>
      </w:r>
      <w:r w:rsidR="00B96247" w:rsidRPr="00027945">
        <w:rPr>
          <w:rFonts w:ascii="Times New Roman" w:hAnsi="Times New Roman"/>
          <w:sz w:val="28"/>
          <w:szCs w:val="28"/>
          <w:lang w:val="en-US"/>
        </w:rPr>
        <w:t xml:space="preserve">Thiết thực trong công tác chăm lo cho đoàn viên, người lao động, dịp Tết Nguyên đán Canh Tý 2020, </w:t>
      </w:r>
      <w:r w:rsidR="00A54D1B" w:rsidRPr="00027945">
        <w:rPr>
          <w:rFonts w:ascii="Times New Roman" w:hAnsi="Times New Roman"/>
          <w:sz w:val="28"/>
          <w:szCs w:val="28"/>
          <w:lang w:val="en-US"/>
        </w:rPr>
        <w:t xml:space="preserve">Liên đoàn </w:t>
      </w:r>
      <w:r w:rsidR="00B60849" w:rsidRPr="00027945">
        <w:rPr>
          <w:rFonts w:ascii="Times New Roman" w:hAnsi="Times New Roman"/>
          <w:sz w:val="28"/>
          <w:szCs w:val="28"/>
          <w:lang w:val="en-US"/>
        </w:rPr>
        <w:t xml:space="preserve">Lao </w:t>
      </w:r>
      <w:r w:rsidR="00A54D1B" w:rsidRPr="00027945">
        <w:rPr>
          <w:rFonts w:ascii="Times New Roman" w:hAnsi="Times New Roman"/>
          <w:sz w:val="28"/>
          <w:szCs w:val="28"/>
          <w:lang w:val="en-US"/>
        </w:rPr>
        <w:t xml:space="preserve">động huyện thăm hỏi, trao </w:t>
      </w:r>
      <w:r w:rsidR="007F49A1" w:rsidRPr="00027945">
        <w:rPr>
          <w:rFonts w:ascii="Times New Roman" w:hAnsi="Times New Roman"/>
          <w:sz w:val="28"/>
          <w:szCs w:val="28"/>
          <w:lang w:val="en-US"/>
        </w:rPr>
        <w:t>12</w:t>
      </w:r>
      <w:r w:rsidR="00A54D1B" w:rsidRPr="00027945">
        <w:rPr>
          <w:rFonts w:ascii="Times New Roman" w:hAnsi="Times New Roman"/>
          <w:sz w:val="28"/>
          <w:szCs w:val="28"/>
          <w:lang w:val="en-US"/>
        </w:rPr>
        <w:t>8 phần quà</w:t>
      </w:r>
      <w:r w:rsidR="00D603C2" w:rsidRPr="00027945">
        <w:rPr>
          <w:rFonts w:ascii="Times New Roman" w:hAnsi="Times New Roman"/>
          <w:sz w:val="28"/>
          <w:szCs w:val="28"/>
          <w:lang w:val="en-US"/>
        </w:rPr>
        <w:t>, mỗi phần 300-500 ngàn đồng</w:t>
      </w:r>
      <w:r w:rsidR="00A54D1B" w:rsidRPr="00027945">
        <w:rPr>
          <w:rFonts w:ascii="Times New Roman" w:hAnsi="Times New Roman"/>
          <w:sz w:val="28"/>
          <w:szCs w:val="28"/>
          <w:lang w:val="en-US"/>
        </w:rPr>
        <w:t xml:space="preserve">, tổng trị giá </w:t>
      </w:r>
      <w:r w:rsidR="007F49A1" w:rsidRPr="00027945">
        <w:rPr>
          <w:rFonts w:ascii="Times New Roman" w:hAnsi="Times New Roman"/>
          <w:sz w:val="28"/>
          <w:szCs w:val="28"/>
          <w:lang w:val="en-US"/>
        </w:rPr>
        <w:t>45</w:t>
      </w:r>
      <w:r w:rsidR="00A54D1B" w:rsidRPr="00027945">
        <w:rPr>
          <w:rFonts w:ascii="Times New Roman" w:hAnsi="Times New Roman"/>
          <w:sz w:val="28"/>
          <w:szCs w:val="28"/>
          <w:lang w:val="en-US"/>
        </w:rPr>
        <w:t>,4 triệu đồng cho người lao động có hoàn cảnh khó khăn nhân tại các doanh nghiệp chưa có tổ chức công đoàn và có tổ chức công đoàn</w:t>
      </w:r>
      <w:r w:rsidR="007F49A1" w:rsidRPr="00027945">
        <w:rPr>
          <w:rStyle w:val="FootnoteReference"/>
          <w:rFonts w:ascii="Times New Roman" w:hAnsi="Times New Roman"/>
          <w:color w:val="0D1216"/>
          <w:sz w:val="28"/>
          <w:szCs w:val="28"/>
        </w:rPr>
        <w:footnoteReference w:id="2"/>
      </w:r>
      <w:r w:rsidR="00D603C2" w:rsidRPr="00027945">
        <w:rPr>
          <w:rFonts w:ascii="Times New Roman" w:hAnsi="Times New Roman"/>
          <w:sz w:val="28"/>
          <w:szCs w:val="28"/>
          <w:lang w:val="en-US"/>
        </w:rPr>
        <w:t>; trao 38 phần quà, mỗi phần 300-500 ngàn đồng, tổng trị giá 12,4 triệu đồng cho người lao động có hoàn cảnh khó khăn trong các doanh nghiệp có tổ chức công đoàn và doanh nghiệp chưa có tổ chức công đoàn bị ảnh hưởng bởi dịch bệnh covid-19</w:t>
      </w:r>
      <w:r w:rsidR="00D603C2" w:rsidRPr="00027945">
        <w:rPr>
          <w:rStyle w:val="FootnoteReference"/>
          <w:rFonts w:ascii="Times New Roman" w:hAnsi="Times New Roman"/>
          <w:sz w:val="28"/>
          <w:szCs w:val="28"/>
          <w:lang w:val="en-US"/>
        </w:rPr>
        <w:footnoteReference w:id="3"/>
      </w:r>
      <w:r w:rsidRPr="00027945">
        <w:rPr>
          <w:rFonts w:ascii="Times New Roman" w:hAnsi="Times New Roman"/>
          <w:sz w:val="28"/>
          <w:szCs w:val="28"/>
          <w:lang w:val="en-US"/>
        </w:rPr>
        <w:t xml:space="preserve"> trong dịp Tháng Công nhân 2020</w:t>
      </w:r>
      <w:r w:rsidR="00D603C2" w:rsidRPr="00027945">
        <w:rPr>
          <w:rFonts w:ascii="Times New Roman" w:hAnsi="Times New Roman"/>
          <w:sz w:val="28"/>
          <w:szCs w:val="28"/>
          <w:lang w:val="en-US"/>
        </w:rPr>
        <w:t>;</w:t>
      </w:r>
      <w:r w:rsidR="00B60849" w:rsidRPr="00027945">
        <w:rPr>
          <w:rFonts w:ascii="Times New Roman" w:hAnsi="Times New Roman"/>
          <w:sz w:val="28"/>
          <w:szCs w:val="28"/>
          <w:lang w:val="en-US"/>
        </w:rPr>
        <w:t xml:space="preserve"> </w:t>
      </w:r>
      <w:r w:rsidRPr="00027945">
        <w:rPr>
          <w:rFonts w:ascii="Times New Roman" w:hAnsi="Times New Roman"/>
          <w:sz w:val="28"/>
          <w:szCs w:val="28"/>
        </w:rPr>
        <w:t>trao 25 phần quà</w:t>
      </w:r>
      <w:r w:rsidRPr="00027945">
        <w:rPr>
          <w:rFonts w:ascii="Times New Roman" w:hAnsi="Times New Roman"/>
          <w:sz w:val="28"/>
          <w:szCs w:val="28"/>
          <w:lang w:val="en-US"/>
        </w:rPr>
        <w:t>, 500 ngàn đồng/phần</w:t>
      </w:r>
      <w:r w:rsidRPr="00027945">
        <w:rPr>
          <w:rFonts w:ascii="Times New Roman" w:hAnsi="Times New Roman"/>
          <w:sz w:val="28"/>
          <w:szCs w:val="28"/>
        </w:rPr>
        <w:t xml:space="preserve"> </w:t>
      </w:r>
      <w:r w:rsidRPr="00027945">
        <w:rPr>
          <w:rFonts w:ascii="Times New Roman" w:hAnsi="Times New Roman"/>
          <w:sz w:val="28"/>
          <w:szCs w:val="28"/>
          <w:lang w:val="en-US"/>
        </w:rPr>
        <w:t>do</w:t>
      </w:r>
      <w:r w:rsidRPr="00027945">
        <w:rPr>
          <w:rFonts w:ascii="Times New Roman" w:hAnsi="Times New Roman"/>
          <w:sz w:val="28"/>
          <w:szCs w:val="28"/>
        </w:rPr>
        <w:t xml:space="preserve"> Liên đoàn Lao động tỉnh </w:t>
      </w:r>
      <w:r w:rsidRPr="00027945">
        <w:rPr>
          <w:rFonts w:ascii="Times New Roman" w:hAnsi="Times New Roman"/>
          <w:sz w:val="28"/>
          <w:szCs w:val="28"/>
          <w:lang w:val="en-US"/>
        </w:rPr>
        <w:t xml:space="preserve">phân bổ hỗ trợ </w:t>
      </w:r>
      <w:r w:rsidRPr="00027945">
        <w:rPr>
          <w:rFonts w:ascii="Times New Roman" w:hAnsi="Times New Roman"/>
          <w:sz w:val="28"/>
          <w:szCs w:val="28"/>
        </w:rPr>
        <w:t xml:space="preserve">cho đoàn viên </w:t>
      </w:r>
      <w:r w:rsidRPr="00027945">
        <w:rPr>
          <w:rFonts w:ascii="Times New Roman" w:hAnsi="Times New Roman"/>
          <w:sz w:val="28"/>
          <w:szCs w:val="28"/>
          <w:lang w:val="en-US"/>
        </w:rPr>
        <w:t>có</w:t>
      </w:r>
      <w:r w:rsidRPr="00027945">
        <w:rPr>
          <w:rFonts w:ascii="Times New Roman" w:hAnsi="Times New Roman"/>
          <w:sz w:val="28"/>
          <w:szCs w:val="28"/>
        </w:rPr>
        <w:t xml:space="preserve"> hoàn cảnh khó khăn</w:t>
      </w:r>
      <w:r w:rsidRPr="00027945">
        <w:rPr>
          <w:rFonts w:ascii="Times New Roman" w:hAnsi="Times New Roman"/>
          <w:sz w:val="28"/>
          <w:szCs w:val="28"/>
          <w:lang w:val="en-US"/>
        </w:rPr>
        <w:t xml:space="preserve"> bị ảnh hưởng bởi dịch Covid-19; </w:t>
      </w:r>
      <w:r w:rsidR="00B60849" w:rsidRPr="00027945">
        <w:rPr>
          <w:rFonts w:ascii="Times New Roman" w:hAnsi="Times New Roman"/>
          <w:sz w:val="28"/>
          <w:szCs w:val="28"/>
          <w:shd w:val="clear" w:color="auto" w:fill="FFFFFF"/>
        </w:rPr>
        <w:t>trao tặng 05 phần quà, 2.000.000 đồng/phần</w:t>
      </w:r>
      <w:r w:rsidRPr="00027945">
        <w:rPr>
          <w:rFonts w:ascii="Times New Roman" w:hAnsi="Times New Roman"/>
          <w:sz w:val="28"/>
          <w:szCs w:val="28"/>
          <w:shd w:val="clear" w:color="auto" w:fill="FFFFFF"/>
          <w:lang w:val="en-US"/>
        </w:rPr>
        <w:t xml:space="preserve"> từ Quỹ Xã hội Công đoàn</w:t>
      </w:r>
      <w:r w:rsidR="00B60849" w:rsidRPr="00027945">
        <w:rPr>
          <w:rFonts w:ascii="Times New Roman" w:hAnsi="Times New Roman"/>
          <w:sz w:val="28"/>
          <w:szCs w:val="28"/>
          <w:shd w:val="clear" w:color="auto" w:fill="FFFFFF"/>
        </w:rPr>
        <w:t xml:space="preserve"> cho 5 đoàn viên có hoàn cảnh đặc biệt khó khăn, mắc bệnh hiểm nghèo</w:t>
      </w:r>
      <w:r w:rsidR="00B60849" w:rsidRPr="00027945">
        <w:rPr>
          <w:rStyle w:val="FootnoteReference"/>
          <w:rFonts w:ascii="Times New Roman" w:hAnsi="Times New Roman"/>
          <w:sz w:val="28"/>
          <w:szCs w:val="28"/>
          <w:shd w:val="clear" w:color="auto" w:fill="FFFFFF"/>
        </w:rPr>
        <w:footnoteReference w:id="4"/>
      </w:r>
      <w:r w:rsidR="00B96247" w:rsidRPr="00027945">
        <w:rPr>
          <w:rFonts w:ascii="Times New Roman" w:hAnsi="Times New Roman"/>
          <w:sz w:val="28"/>
          <w:szCs w:val="28"/>
          <w:shd w:val="clear" w:color="auto" w:fill="FFFFFF"/>
          <w:lang w:val="en-US"/>
        </w:rPr>
        <w:t>.</w:t>
      </w:r>
      <w:r w:rsidR="00B60849" w:rsidRPr="00027945">
        <w:rPr>
          <w:rFonts w:ascii="Times New Roman" w:hAnsi="Times New Roman"/>
          <w:sz w:val="28"/>
          <w:szCs w:val="28"/>
          <w:shd w:val="clear" w:color="auto" w:fill="FFFFFF"/>
          <w:lang w:val="en-US"/>
        </w:rPr>
        <w:t xml:space="preserve"> </w:t>
      </w:r>
      <w:r w:rsidR="00D603C2" w:rsidRPr="00027945">
        <w:rPr>
          <w:rFonts w:ascii="Times New Roman" w:hAnsi="Times New Roman"/>
          <w:sz w:val="28"/>
          <w:szCs w:val="28"/>
          <w:lang w:val="en-US"/>
        </w:rPr>
        <w:t xml:space="preserve"> </w:t>
      </w:r>
    </w:p>
    <w:p w:rsidR="00EC1F5A" w:rsidRPr="00027945" w:rsidRDefault="00464F9F" w:rsidP="00027945">
      <w:pPr>
        <w:spacing w:before="60" w:after="60"/>
        <w:ind w:firstLine="720"/>
        <w:jc w:val="both"/>
        <w:rPr>
          <w:rFonts w:ascii="Times New Roman" w:hAnsi="Times New Roman"/>
          <w:sz w:val="28"/>
          <w:szCs w:val="28"/>
          <w:shd w:val="clear" w:color="auto" w:fill="FFFFFF"/>
          <w:lang w:val="en-US"/>
        </w:rPr>
      </w:pPr>
      <w:r w:rsidRPr="00027945">
        <w:rPr>
          <w:rFonts w:ascii="Times New Roman" w:hAnsi="Times New Roman"/>
          <w:sz w:val="28"/>
          <w:szCs w:val="28"/>
          <w:shd w:val="clear" w:color="auto" w:fill="FFFFFF"/>
          <w:lang w:val="en-US"/>
        </w:rPr>
        <w:t xml:space="preserve">- </w:t>
      </w:r>
      <w:r w:rsidR="00EC1F5A" w:rsidRPr="00027945">
        <w:rPr>
          <w:rFonts w:ascii="Times New Roman" w:hAnsi="Times New Roman"/>
          <w:sz w:val="28"/>
          <w:szCs w:val="28"/>
          <w:shd w:val="clear" w:color="auto" w:fill="FFFFFF"/>
        </w:rPr>
        <w:t>Nằm trong chuỗi các hoạt động hưởng ứng Tháng Công nhân và Tháng An toàn vệ</w:t>
      </w:r>
      <w:r w:rsidR="0003778F">
        <w:rPr>
          <w:rFonts w:ascii="Times New Roman" w:hAnsi="Times New Roman"/>
          <w:sz w:val="28"/>
          <w:szCs w:val="28"/>
          <w:shd w:val="clear" w:color="auto" w:fill="FFFFFF"/>
        </w:rPr>
        <w:t xml:space="preserve"> sinh lao động, Tháng Nhân đạo </w:t>
      </w:r>
      <w:r w:rsidR="00EC1F5A" w:rsidRPr="00027945">
        <w:rPr>
          <w:rFonts w:ascii="Times New Roman" w:hAnsi="Times New Roman"/>
          <w:sz w:val="28"/>
          <w:szCs w:val="28"/>
          <w:shd w:val="clear" w:color="auto" w:fill="FFFFFF"/>
        </w:rPr>
        <w:t>năm 2020, Liên đoàn Lao động huyện Phú Riềng</w:t>
      </w:r>
      <w:r w:rsidR="004849AD" w:rsidRPr="00027945">
        <w:rPr>
          <w:rFonts w:ascii="Times New Roman" w:hAnsi="Times New Roman"/>
          <w:sz w:val="28"/>
          <w:szCs w:val="28"/>
          <w:shd w:val="clear" w:color="auto" w:fill="FFFFFF"/>
          <w:lang w:val="en-US"/>
        </w:rPr>
        <w:t xml:space="preserve"> </w:t>
      </w:r>
      <w:r w:rsidR="00EC1F5A" w:rsidRPr="00027945">
        <w:rPr>
          <w:rFonts w:ascii="Times New Roman" w:hAnsi="Times New Roman"/>
          <w:sz w:val="28"/>
          <w:szCs w:val="28"/>
          <w:shd w:val="clear" w:color="auto" w:fill="FFFFFF"/>
        </w:rPr>
        <w:t xml:space="preserve">phối hợp với Hội Chữ thập đỏ huyện tổ chức khám, tư vấn sức khỏe, cấp phát thuốc miễn phí </w:t>
      </w:r>
      <w:r w:rsidR="00EC1F5A" w:rsidRPr="00027945">
        <w:rPr>
          <w:rFonts w:ascii="Times New Roman" w:hAnsi="Times New Roman"/>
          <w:sz w:val="28"/>
          <w:szCs w:val="28"/>
          <w:shd w:val="clear" w:color="auto" w:fill="FFFFFF"/>
          <w:lang w:val="en-US"/>
        </w:rPr>
        <w:t xml:space="preserve">cho </w:t>
      </w:r>
      <w:r w:rsidR="00302A09" w:rsidRPr="00027945">
        <w:rPr>
          <w:rFonts w:ascii="Times New Roman" w:hAnsi="Times New Roman"/>
          <w:sz w:val="28"/>
          <w:szCs w:val="28"/>
          <w:shd w:val="clear" w:color="auto" w:fill="FFFFFF"/>
          <w:lang w:val="en-US"/>
        </w:rPr>
        <w:t xml:space="preserve">700 công nhân lao động và nhân dân địa phương có hoàn cảnh khó khăn </w:t>
      </w:r>
      <w:r w:rsidR="00EC1F5A" w:rsidRPr="00027945">
        <w:rPr>
          <w:rFonts w:ascii="Times New Roman" w:hAnsi="Times New Roman"/>
          <w:sz w:val="28"/>
          <w:szCs w:val="28"/>
          <w:shd w:val="clear" w:color="auto" w:fill="FFFFFF"/>
        </w:rPr>
        <w:t xml:space="preserve">trên địa bàn </w:t>
      </w:r>
      <w:r w:rsidR="00302A09" w:rsidRPr="00027945">
        <w:rPr>
          <w:rFonts w:ascii="Times New Roman" w:hAnsi="Times New Roman"/>
          <w:sz w:val="28"/>
          <w:szCs w:val="28"/>
          <w:shd w:val="clear" w:color="auto" w:fill="FFFFFF"/>
          <w:lang w:val="en-US"/>
        </w:rPr>
        <w:t xml:space="preserve">xã Long Hưng, </w:t>
      </w:r>
      <w:r w:rsidR="00EC1F5A" w:rsidRPr="00027945">
        <w:rPr>
          <w:rFonts w:ascii="Times New Roman" w:hAnsi="Times New Roman"/>
          <w:sz w:val="28"/>
          <w:szCs w:val="28"/>
          <w:shd w:val="clear" w:color="auto" w:fill="FFFFFF"/>
        </w:rPr>
        <w:t>xã Phước Tân</w:t>
      </w:r>
      <w:r w:rsidR="00513D63" w:rsidRPr="00027945">
        <w:rPr>
          <w:rStyle w:val="FootnoteReference"/>
          <w:rFonts w:ascii="Times New Roman" w:hAnsi="Times New Roman"/>
          <w:sz w:val="28"/>
          <w:szCs w:val="28"/>
          <w:shd w:val="clear" w:color="auto" w:fill="FFFFFF"/>
        </w:rPr>
        <w:footnoteReference w:id="5"/>
      </w:r>
      <w:r w:rsidR="00EC1F5A" w:rsidRPr="00027945">
        <w:rPr>
          <w:rFonts w:ascii="Times New Roman" w:hAnsi="Times New Roman"/>
          <w:sz w:val="28"/>
          <w:szCs w:val="28"/>
          <w:shd w:val="clear" w:color="auto" w:fill="FFFFFF"/>
        </w:rPr>
        <w:t>.</w:t>
      </w:r>
    </w:p>
    <w:p w:rsidR="00B54652" w:rsidRPr="00027945" w:rsidRDefault="00B54652" w:rsidP="00027945">
      <w:pPr>
        <w:spacing w:before="60" w:after="60"/>
        <w:ind w:firstLine="720"/>
        <w:jc w:val="both"/>
        <w:rPr>
          <w:rFonts w:ascii="Times New Roman" w:hAnsi="Times New Roman"/>
          <w:sz w:val="28"/>
          <w:szCs w:val="28"/>
          <w:lang w:val="en-US"/>
        </w:rPr>
      </w:pPr>
      <w:r w:rsidRPr="00027945">
        <w:rPr>
          <w:rFonts w:ascii="Times New Roman" w:hAnsi="Times New Roman"/>
          <w:sz w:val="28"/>
          <w:szCs w:val="28"/>
        </w:rPr>
        <w:t>- Các Công đoàn cơ sở (CĐCS) thường xuyên quan tâm</w:t>
      </w:r>
      <w:r w:rsidR="00B96247" w:rsidRPr="00027945">
        <w:rPr>
          <w:rFonts w:ascii="Times New Roman" w:hAnsi="Times New Roman"/>
          <w:sz w:val="28"/>
          <w:szCs w:val="28"/>
          <w:lang w:val="en-US"/>
        </w:rPr>
        <w:t>, chăm lo đến</w:t>
      </w:r>
      <w:r w:rsidRPr="00027945">
        <w:rPr>
          <w:rFonts w:ascii="Times New Roman" w:hAnsi="Times New Roman"/>
          <w:sz w:val="28"/>
          <w:szCs w:val="28"/>
        </w:rPr>
        <w:t xml:space="preserve"> cán bộ đoàn, đoàn viên, CNVCLĐ</w:t>
      </w:r>
      <w:r w:rsidR="00B96247" w:rsidRPr="00027945">
        <w:rPr>
          <w:rFonts w:ascii="Times New Roman" w:hAnsi="Times New Roman"/>
          <w:sz w:val="28"/>
          <w:szCs w:val="28"/>
          <w:lang w:val="en-US"/>
        </w:rPr>
        <w:t>,</w:t>
      </w:r>
      <w:r w:rsidRPr="00027945">
        <w:rPr>
          <w:rFonts w:ascii="Times New Roman" w:hAnsi="Times New Roman"/>
          <w:sz w:val="28"/>
          <w:szCs w:val="28"/>
        </w:rPr>
        <w:t xml:space="preserve"> thăm hỏi kịp thời những </w:t>
      </w:r>
      <w:r w:rsidRPr="00027945">
        <w:rPr>
          <w:rFonts w:ascii="Times New Roman" w:hAnsi="Times New Roman"/>
          <w:sz w:val="28"/>
          <w:szCs w:val="28"/>
          <w:lang w:val="en-US"/>
        </w:rPr>
        <w:t>đoàn viên</w:t>
      </w:r>
      <w:r w:rsidRPr="00027945">
        <w:rPr>
          <w:rFonts w:ascii="Times New Roman" w:hAnsi="Times New Roman"/>
          <w:sz w:val="28"/>
          <w:szCs w:val="28"/>
        </w:rPr>
        <w:t xml:space="preserve"> bị ốm đau</w:t>
      </w:r>
      <w:r w:rsidRPr="00027945">
        <w:rPr>
          <w:rFonts w:ascii="Times New Roman" w:hAnsi="Times New Roman"/>
          <w:sz w:val="28"/>
          <w:szCs w:val="28"/>
          <w:lang w:val="en-US"/>
        </w:rPr>
        <w:t>,</w:t>
      </w:r>
      <w:r w:rsidRPr="00027945">
        <w:rPr>
          <w:rFonts w:ascii="Times New Roman" w:hAnsi="Times New Roman"/>
          <w:sz w:val="28"/>
          <w:szCs w:val="28"/>
        </w:rPr>
        <w:t xml:space="preserve"> gia đình </w:t>
      </w:r>
      <w:r w:rsidRPr="00027945">
        <w:rPr>
          <w:rFonts w:ascii="Times New Roman" w:hAnsi="Times New Roman"/>
          <w:sz w:val="28"/>
          <w:szCs w:val="28"/>
          <w:lang w:val="en-US"/>
        </w:rPr>
        <w:t xml:space="preserve">đoàn viên </w:t>
      </w:r>
      <w:r w:rsidRPr="00027945">
        <w:rPr>
          <w:rFonts w:ascii="Times New Roman" w:hAnsi="Times New Roman"/>
          <w:sz w:val="28"/>
          <w:szCs w:val="28"/>
        </w:rPr>
        <w:t xml:space="preserve">có hiếu sự, </w:t>
      </w:r>
      <w:r w:rsidRPr="00027945">
        <w:rPr>
          <w:rFonts w:ascii="Times New Roman" w:hAnsi="Times New Roman"/>
          <w:sz w:val="28"/>
          <w:szCs w:val="28"/>
          <w:lang w:val="en-US"/>
        </w:rPr>
        <w:t>thăm hỏi nhân dịp các ngày lễ Tết, Tháng công nhân</w:t>
      </w:r>
      <w:r w:rsidRPr="00027945">
        <w:rPr>
          <w:rStyle w:val="FootnoteReference"/>
          <w:rFonts w:ascii="Times New Roman" w:hAnsi="Times New Roman"/>
          <w:sz w:val="28"/>
          <w:szCs w:val="28"/>
          <w:lang w:val="en-US"/>
        </w:rPr>
        <w:footnoteReference w:id="6"/>
      </w:r>
      <w:r w:rsidRPr="00027945">
        <w:rPr>
          <w:rFonts w:ascii="Times New Roman" w:hAnsi="Times New Roman"/>
          <w:sz w:val="28"/>
          <w:szCs w:val="28"/>
          <w:lang w:val="en-US"/>
        </w:rPr>
        <w:t xml:space="preserve">, tiêu biểu như </w:t>
      </w:r>
      <w:r w:rsidRPr="00027945">
        <w:rPr>
          <w:rFonts w:ascii="Times New Roman" w:hAnsi="Times New Roman"/>
          <w:iCs/>
          <w:sz w:val="28"/>
          <w:szCs w:val="28"/>
        </w:rPr>
        <w:t xml:space="preserve">CĐCS Khối vận huyện thường xuyên thăm hỏi đoàn viên ốm đau, </w:t>
      </w:r>
      <w:r w:rsidRPr="00027945">
        <w:rPr>
          <w:rFonts w:ascii="Times New Roman" w:hAnsi="Times New Roman"/>
          <w:iCs/>
          <w:sz w:val="28"/>
          <w:szCs w:val="28"/>
          <w:lang w:val="en-US"/>
        </w:rPr>
        <w:t xml:space="preserve">đoàn viên </w:t>
      </w:r>
      <w:r w:rsidRPr="00027945">
        <w:rPr>
          <w:rFonts w:ascii="Times New Roman" w:hAnsi="Times New Roman"/>
          <w:iCs/>
          <w:sz w:val="28"/>
          <w:szCs w:val="28"/>
        </w:rPr>
        <w:t xml:space="preserve">có hoàn cảnh khó khăn, tổ chức sinh nhật cho đoàn viên có ngày sinh nhật theo quý, tổ chức cho đoàn viên đi du lịch tham quan,…; </w:t>
      </w:r>
      <w:r w:rsidRPr="00027945">
        <w:rPr>
          <w:rFonts w:ascii="Times New Roman" w:eastAsia="Calibri" w:hAnsi="Times New Roman"/>
          <w:noProof/>
          <w:sz w:val="28"/>
          <w:szCs w:val="28"/>
          <w:lang w:val="en-US"/>
        </w:rPr>
        <w:t>CĐCS</w:t>
      </w:r>
      <w:r w:rsidRPr="00027945">
        <w:rPr>
          <w:rFonts w:ascii="Times New Roman" w:eastAsia="Calibri" w:hAnsi="Times New Roman"/>
          <w:noProof/>
          <w:sz w:val="28"/>
          <w:szCs w:val="28"/>
        </w:rPr>
        <w:t xml:space="preserve"> xã Long Hưng</w:t>
      </w:r>
      <w:r w:rsidRPr="00027945">
        <w:rPr>
          <w:rFonts w:ascii="Times New Roman" w:eastAsia="Calibri" w:hAnsi="Times New Roman"/>
          <w:noProof/>
          <w:sz w:val="28"/>
          <w:szCs w:val="28"/>
          <w:lang w:val="en-US"/>
        </w:rPr>
        <w:t xml:space="preserve"> </w:t>
      </w:r>
      <w:r w:rsidRPr="00027945">
        <w:rPr>
          <w:rFonts w:ascii="Times New Roman" w:eastAsia="Calibri" w:hAnsi="Times New Roman"/>
          <w:noProof/>
          <w:sz w:val="28"/>
          <w:szCs w:val="28"/>
        </w:rPr>
        <w:t>tổ chức họp mặt ngày Gia đình Việt Nam 28/6</w:t>
      </w:r>
      <w:r w:rsidRPr="00027945">
        <w:rPr>
          <w:rFonts w:ascii="Times New Roman" w:hAnsi="Times New Roman"/>
          <w:noProof/>
          <w:sz w:val="28"/>
          <w:szCs w:val="28"/>
        </w:rPr>
        <w:t>…</w:t>
      </w:r>
      <w:r w:rsidRPr="00027945">
        <w:rPr>
          <w:rFonts w:ascii="Times New Roman" w:hAnsi="Times New Roman"/>
          <w:sz w:val="28"/>
          <w:szCs w:val="28"/>
          <w:lang w:val="en-US"/>
        </w:rPr>
        <w:t xml:space="preserve"> </w:t>
      </w:r>
    </w:p>
    <w:p w:rsidR="00C07AD3" w:rsidRPr="00027945" w:rsidRDefault="00C07AD3" w:rsidP="00027945">
      <w:pPr>
        <w:spacing w:before="60" w:after="60"/>
        <w:ind w:firstLine="720"/>
        <w:jc w:val="both"/>
        <w:rPr>
          <w:rFonts w:ascii="Times New Roman" w:hAnsi="Times New Roman"/>
          <w:sz w:val="28"/>
          <w:szCs w:val="28"/>
          <w:lang w:val="en-US"/>
        </w:rPr>
      </w:pPr>
      <w:r w:rsidRPr="00027945">
        <w:rPr>
          <w:rFonts w:ascii="Times New Roman" w:hAnsi="Times New Roman"/>
          <w:sz w:val="28"/>
          <w:szCs w:val="28"/>
          <w:lang w:val="nl-NL"/>
        </w:rPr>
        <w:t>- Công tác triển khai</w:t>
      </w:r>
      <w:r w:rsidRPr="00027945">
        <w:rPr>
          <w:rFonts w:ascii="Times New Roman" w:hAnsi="Times New Roman"/>
          <w:b/>
          <w:sz w:val="28"/>
          <w:szCs w:val="28"/>
          <w:lang w:val="nl-NL"/>
        </w:rPr>
        <w:t xml:space="preserve"> </w:t>
      </w:r>
      <w:r w:rsidRPr="00027945">
        <w:rPr>
          <w:rFonts w:ascii="Times New Roman" w:hAnsi="Times New Roman"/>
          <w:sz w:val="28"/>
          <w:szCs w:val="28"/>
        </w:rPr>
        <w:t xml:space="preserve">Chương trình Nâng cao phúc lợi, lợi ích cho đoàn viên và người lao động được Liên đoàn Lao động huyện triển khai đầy đủ đến các cấp công đoàn phổ biến rộng rãi trong đoàn viên, người lao động biết và tham gia các chương trình phúc lợi, </w:t>
      </w:r>
      <w:r w:rsidRPr="00027945">
        <w:rPr>
          <w:rFonts w:ascii="Times New Roman" w:hAnsi="Times New Roman"/>
          <w:sz w:val="28"/>
          <w:szCs w:val="28"/>
          <w:lang w:val="en-US"/>
        </w:rPr>
        <w:t xml:space="preserve">tiêu biểu là chương trình phúc lợi đến từ </w:t>
      </w:r>
      <w:r w:rsidR="00AD16D5" w:rsidRPr="00027945">
        <w:rPr>
          <w:rFonts w:ascii="Times New Roman" w:hAnsi="Times New Roman"/>
          <w:sz w:val="28"/>
          <w:szCs w:val="28"/>
          <w:lang w:val="en-US"/>
        </w:rPr>
        <w:t xml:space="preserve">Công </w:t>
      </w:r>
      <w:r w:rsidRPr="00027945">
        <w:rPr>
          <w:rFonts w:ascii="Times New Roman" w:hAnsi="Times New Roman"/>
          <w:sz w:val="28"/>
          <w:szCs w:val="28"/>
          <w:lang w:val="en-US"/>
        </w:rPr>
        <w:t xml:space="preserve">ty Cổ phần SXNS Kim Sáng có các chính sách ưu đãi, giảm giá sản phẩm gạo cho đoàn viên, người lao động liên tục có nhiều đợt giảm từ 31% đến 50% theo từng loại gạo. </w:t>
      </w:r>
    </w:p>
    <w:p w:rsidR="00C07290" w:rsidRPr="00027945" w:rsidRDefault="00C07290" w:rsidP="00027945">
      <w:pPr>
        <w:shd w:val="clear" w:color="auto" w:fill="FFFFFF"/>
        <w:spacing w:before="60" w:after="60"/>
        <w:ind w:firstLine="567"/>
        <w:jc w:val="both"/>
        <w:rPr>
          <w:rFonts w:ascii="Times New Roman" w:hAnsi="Times New Roman"/>
          <w:sz w:val="28"/>
          <w:szCs w:val="28"/>
          <w:lang w:val="nl-NL"/>
        </w:rPr>
      </w:pPr>
      <w:r w:rsidRPr="00027945">
        <w:rPr>
          <w:rFonts w:ascii="Times New Roman" w:hAnsi="Times New Roman"/>
          <w:sz w:val="28"/>
          <w:szCs w:val="28"/>
          <w:lang w:val="nl-NL"/>
        </w:rPr>
        <w:lastRenderedPageBreak/>
        <w:t>- Các hoạt động xã hội, các cuộc vận động đền ơn, đáp nghĩa, xoá đói, giảm nghèo; Hoạt động của các Quỹ</w:t>
      </w:r>
      <w:r w:rsidR="00D462C4">
        <w:rPr>
          <w:rFonts w:ascii="Times New Roman" w:hAnsi="Times New Roman"/>
          <w:sz w:val="28"/>
          <w:szCs w:val="28"/>
          <w:lang w:val="nl-NL"/>
        </w:rPr>
        <w:t xml:space="preserve"> </w:t>
      </w:r>
      <w:r w:rsidRPr="00027945">
        <w:rPr>
          <w:rFonts w:ascii="Times New Roman" w:hAnsi="Times New Roman"/>
          <w:sz w:val="28"/>
          <w:szCs w:val="28"/>
          <w:lang w:val="nl-NL"/>
        </w:rPr>
        <w:t xml:space="preserve">“Quỹ xã hội Công đoàn”, Quỹ tiếp bước cho em đến trường, Quỹ </w:t>
      </w:r>
      <w:r w:rsidRPr="00027945">
        <w:rPr>
          <w:rFonts w:ascii="Times New Roman" w:hAnsi="Times New Roman"/>
          <w:bCs/>
          <w:sz w:val="28"/>
          <w:szCs w:val="28"/>
          <w:shd w:val="clear" w:color="auto" w:fill="FFFFFF"/>
        </w:rPr>
        <w:t>ủng hộ phòng, chống dịch Covid-19 và các tỉnh miền Tây Nam bộ, các huyện trong tỉnh bị ảnh hưởng khô hạn</w:t>
      </w:r>
      <w:r w:rsidRPr="00027945">
        <w:rPr>
          <w:rFonts w:ascii="Times New Roman" w:hAnsi="Times New Roman"/>
          <w:sz w:val="28"/>
          <w:szCs w:val="28"/>
          <w:lang w:val="nl-NL"/>
        </w:rPr>
        <w:t xml:space="preserve">... được các cấp công đoàn triển khai sâu rộng, mang lại nhiều lợi ích thiết thực cho đoàn viên, người lao động, nhất là đoàn viên có hoàn cảnh khó khăn, mắc bệnh hiểm nghèo, </w:t>
      </w:r>
      <w:r w:rsidR="007F49A1" w:rsidRPr="00027945">
        <w:rPr>
          <w:rFonts w:ascii="Times New Roman" w:hAnsi="Times New Roman"/>
          <w:sz w:val="28"/>
          <w:szCs w:val="28"/>
          <w:lang w:val="nl-NL"/>
        </w:rPr>
        <w:t xml:space="preserve">kết quả 6 tháng đầu năm </w:t>
      </w:r>
      <w:r w:rsidRPr="00027945">
        <w:rPr>
          <w:rFonts w:ascii="Times New Roman" w:hAnsi="Times New Roman"/>
          <w:sz w:val="28"/>
          <w:szCs w:val="28"/>
          <w:lang w:val="nl-NL"/>
        </w:rPr>
        <w:t>vậ</w:t>
      </w:r>
      <w:r w:rsidRPr="00027945">
        <w:rPr>
          <w:rFonts w:ascii="Times New Roman" w:hAnsi="Times New Roman"/>
          <w:sz w:val="28"/>
          <w:szCs w:val="28"/>
        </w:rPr>
        <w:t xml:space="preserve">n động thu được hơn </w:t>
      </w:r>
      <w:r w:rsidR="000C675F" w:rsidRPr="00027945">
        <w:rPr>
          <w:rFonts w:ascii="Times New Roman" w:hAnsi="Times New Roman"/>
          <w:sz w:val="28"/>
          <w:szCs w:val="28"/>
          <w:lang w:val="en-US"/>
        </w:rPr>
        <w:t>217 triệu</w:t>
      </w:r>
      <w:r w:rsidRPr="00027945">
        <w:rPr>
          <w:rFonts w:ascii="Times New Roman" w:hAnsi="Times New Roman"/>
          <w:sz w:val="28"/>
          <w:szCs w:val="28"/>
        </w:rPr>
        <w:t xml:space="preserve"> đồng</w:t>
      </w:r>
      <w:r w:rsidRPr="00027945">
        <w:rPr>
          <w:rStyle w:val="FootnoteReference"/>
          <w:rFonts w:ascii="Times New Roman" w:hAnsi="Times New Roman"/>
          <w:sz w:val="28"/>
          <w:szCs w:val="28"/>
          <w:lang w:val="nl-NL"/>
        </w:rPr>
        <w:footnoteReference w:id="7"/>
      </w:r>
      <w:r w:rsidRPr="00027945">
        <w:rPr>
          <w:rFonts w:ascii="Times New Roman" w:hAnsi="Times New Roman"/>
          <w:sz w:val="28"/>
          <w:szCs w:val="28"/>
        </w:rPr>
        <w:t>.</w:t>
      </w:r>
      <w:r w:rsidRPr="00027945">
        <w:rPr>
          <w:rFonts w:ascii="Times New Roman" w:hAnsi="Times New Roman"/>
          <w:sz w:val="28"/>
          <w:szCs w:val="28"/>
          <w:lang w:val="nl-NL"/>
        </w:rPr>
        <w:t xml:space="preserve"> </w:t>
      </w:r>
      <w:r w:rsidR="000C675F" w:rsidRPr="00027945">
        <w:rPr>
          <w:rFonts w:ascii="Times New Roman" w:hAnsi="Times New Roman"/>
          <w:sz w:val="28"/>
          <w:szCs w:val="28"/>
          <w:lang w:val="nl-NL"/>
        </w:rPr>
        <w:t>Xét hỗ trợ,</w:t>
      </w:r>
      <w:r w:rsidRPr="00027945">
        <w:rPr>
          <w:rFonts w:ascii="Times New Roman" w:hAnsi="Times New Roman"/>
          <w:sz w:val="28"/>
          <w:szCs w:val="28"/>
          <w:lang w:val="nl-NL"/>
        </w:rPr>
        <w:t xml:space="preserve"> xây dựng mới </w:t>
      </w:r>
      <w:r w:rsidR="000C675F" w:rsidRPr="00027945">
        <w:rPr>
          <w:rFonts w:ascii="Times New Roman" w:hAnsi="Times New Roman"/>
          <w:color w:val="0D1216"/>
          <w:sz w:val="28"/>
          <w:szCs w:val="28"/>
          <w:lang w:val="nl-NL"/>
        </w:rPr>
        <w:t xml:space="preserve">01 căn nhà “Mái ấm Công đoàn” cho đoàn viên Hoàng Mỹ Quyền thuộc CĐCS </w:t>
      </w:r>
      <w:r w:rsidR="000C675F" w:rsidRPr="00027945">
        <w:rPr>
          <w:rFonts w:ascii="Times New Roman" w:hAnsi="Times New Roman"/>
          <w:sz w:val="28"/>
          <w:szCs w:val="28"/>
        </w:rPr>
        <w:t xml:space="preserve">Trường </w:t>
      </w:r>
      <w:r w:rsidR="000C675F" w:rsidRPr="00027945">
        <w:rPr>
          <w:rFonts w:ascii="Times New Roman" w:hAnsi="Times New Roman"/>
          <w:sz w:val="28"/>
          <w:szCs w:val="28"/>
          <w:lang w:val="en-US"/>
        </w:rPr>
        <w:t>Mẫu giáo Long</w:t>
      </w:r>
      <w:r w:rsidR="000C675F" w:rsidRPr="00027945">
        <w:rPr>
          <w:rFonts w:ascii="Times New Roman" w:hAnsi="Times New Roman"/>
          <w:sz w:val="28"/>
          <w:szCs w:val="28"/>
        </w:rPr>
        <w:t xml:space="preserve"> Tân</w:t>
      </w:r>
      <w:r w:rsidR="000C675F" w:rsidRPr="00027945">
        <w:rPr>
          <w:rFonts w:ascii="Times New Roman" w:hAnsi="Times New Roman"/>
          <w:sz w:val="28"/>
          <w:szCs w:val="28"/>
          <w:lang w:val="en-US"/>
        </w:rPr>
        <w:t>, Quỹ Xã hội Công đoàn tỉnh hỗ trợ</w:t>
      </w:r>
      <w:r w:rsidR="000C675F" w:rsidRPr="00027945">
        <w:rPr>
          <w:rFonts w:ascii="Times New Roman" w:hAnsi="Times New Roman"/>
          <w:color w:val="0D1216"/>
          <w:sz w:val="28"/>
          <w:szCs w:val="28"/>
          <w:lang w:val="nl-NL"/>
        </w:rPr>
        <w:t xml:space="preserve"> 40.000.000đ</w:t>
      </w:r>
      <w:r w:rsidR="000C675F" w:rsidRPr="00027945">
        <w:rPr>
          <w:rFonts w:ascii="Times New Roman" w:hAnsi="Times New Roman"/>
          <w:spacing w:val="-8"/>
          <w:sz w:val="28"/>
          <w:szCs w:val="28"/>
          <w:lang w:val="nl-NL"/>
        </w:rPr>
        <w:t xml:space="preserve">, làm hồ sơ trình </w:t>
      </w:r>
      <w:r w:rsidR="00D462C4">
        <w:rPr>
          <w:rFonts w:ascii="Times New Roman" w:hAnsi="Times New Roman"/>
          <w:spacing w:val="-8"/>
          <w:sz w:val="28"/>
          <w:szCs w:val="28"/>
          <w:lang w:val="nl-NL"/>
        </w:rPr>
        <w:t xml:space="preserve">và  được </w:t>
      </w:r>
      <w:r w:rsidR="000C675F" w:rsidRPr="00027945">
        <w:rPr>
          <w:rFonts w:ascii="Times New Roman" w:hAnsi="Times New Roman"/>
          <w:spacing w:val="-8"/>
          <w:sz w:val="28"/>
          <w:szCs w:val="28"/>
          <w:lang w:val="nl-NL"/>
        </w:rPr>
        <w:t xml:space="preserve">Liên đoàn Lao động tỉnh xét hỗ trợ thêm </w:t>
      </w:r>
      <w:r w:rsidR="00AD16D5" w:rsidRPr="00027945">
        <w:rPr>
          <w:rFonts w:ascii="Times New Roman" w:hAnsi="Times New Roman"/>
          <w:spacing w:val="-8"/>
          <w:sz w:val="28"/>
          <w:szCs w:val="28"/>
          <w:lang w:val="nl-NL"/>
        </w:rPr>
        <w:t>0</w:t>
      </w:r>
      <w:r w:rsidR="000C675F" w:rsidRPr="00027945">
        <w:rPr>
          <w:rFonts w:ascii="Times New Roman" w:hAnsi="Times New Roman"/>
          <w:spacing w:val="-8"/>
          <w:sz w:val="28"/>
          <w:szCs w:val="28"/>
          <w:lang w:val="nl-NL"/>
        </w:rPr>
        <w:t>1</w:t>
      </w:r>
      <w:r w:rsidR="00AD16D5" w:rsidRPr="00027945">
        <w:rPr>
          <w:rFonts w:ascii="Times New Roman" w:hAnsi="Times New Roman"/>
          <w:spacing w:val="-8"/>
          <w:sz w:val="28"/>
          <w:szCs w:val="28"/>
          <w:lang w:val="nl-NL"/>
        </w:rPr>
        <w:t xml:space="preserve"> “Mái ấm công đoàn” cho 01</w:t>
      </w:r>
      <w:r w:rsidR="000C675F" w:rsidRPr="00027945">
        <w:rPr>
          <w:rFonts w:ascii="Times New Roman" w:hAnsi="Times New Roman"/>
          <w:spacing w:val="-8"/>
          <w:sz w:val="28"/>
          <w:szCs w:val="28"/>
          <w:lang w:val="nl-NL"/>
        </w:rPr>
        <w:t xml:space="preserve"> trường hợp đoàn viên khó khăn về nhà ở thuộc CĐCS xã Long Tân</w:t>
      </w:r>
      <w:r w:rsidR="00C40823">
        <w:rPr>
          <w:rFonts w:ascii="Times New Roman" w:hAnsi="Times New Roman"/>
          <w:spacing w:val="-8"/>
          <w:sz w:val="28"/>
          <w:szCs w:val="28"/>
          <w:lang w:val="nl-NL"/>
        </w:rPr>
        <w:t xml:space="preserve">, </w:t>
      </w:r>
      <w:r w:rsidR="00C40823" w:rsidRPr="00027945">
        <w:rPr>
          <w:rFonts w:ascii="Times New Roman" w:hAnsi="Times New Roman"/>
          <w:sz w:val="28"/>
          <w:szCs w:val="28"/>
          <w:lang w:val="en-US"/>
        </w:rPr>
        <w:t>Quỹ Xã hội Công đoàn tỉnh hỗ trợ</w:t>
      </w:r>
      <w:r w:rsidR="00C40823" w:rsidRPr="00027945">
        <w:rPr>
          <w:rFonts w:ascii="Times New Roman" w:hAnsi="Times New Roman"/>
          <w:color w:val="0D1216"/>
          <w:sz w:val="28"/>
          <w:szCs w:val="28"/>
          <w:lang w:val="nl-NL"/>
        </w:rPr>
        <w:t xml:space="preserve"> 40.000.000đ</w:t>
      </w:r>
      <w:r w:rsidR="00D462C4">
        <w:rPr>
          <w:rStyle w:val="FootnoteReference"/>
          <w:rFonts w:ascii="Times New Roman" w:hAnsi="Times New Roman"/>
          <w:spacing w:val="-8"/>
          <w:sz w:val="28"/>
          <w:szCs w:val="28"/>
          <w:lang w:val="nl-NL"/>
        </w:rPr>
        <w:footnoteReference w:id="8"/>
      </w:r>
      <w:r w:rsidR="000C675F" w:rsidRPr="00027945">
        <w:rPr>
          <w:rFonts w:ascii="Times New Roman" w:hAnsi="Times New Roman"/>
          <w:spacing w:val="-8"/>
          <w:sz w:val="28"/>
          <w:szCs w:val="28"/>
          <w:lang w:val="nl-NL"/>
        </w:rPr>
        <w:t>.</w:t>
      </w:r>
    </w:p>
    <w:p w:rsidR="00246E97" w:rsidRPr="00027945" w:rsidRDefault="00246E97" w:rsidP="00027945">
      <w:pPr>
        <w:spacing w:before="60" w:after="60"/>
        <w:ind w:firstLine="720"/>
        <w:jc w:val="both"/>
        <w:rPr>
          <w:rFonts w:ascii="Times New Roman" w:hAnsi="Times New Roman"/>
          <w:i/>
          <w:sz w:val="28"/>
          <w:szCs w:val="28"/>
          <w:lang w:val="nl-NL"/>
        </w:rPr>
      </w:pPr>
      <w:r w:rsidRPr="00027945">
        <w:rPr>
          <w:rFonts w:ascii="Times New Roman" w:hAnsi="Times New Roman"/>
          <w:i/>
          <w:sz w:val="28"/>
          <w:szCs w:val="28"/>
          <w:lang w:val="nl-NL"/>
        </w:rPr>
        <w:t>1.2 Khuyết điểm, hạn chế</w:t>
      </w:r>
    </w:p>
    <w:p w:rsidR="00601D89" w:rsidRPr="00027945" w:rsidRDefault="00925034" w:rsidP="00027945">
      <w:pPr>
        <w:spacing w:before="60" w:after="60"/>
        <w:ind w:firstLine="720"/>
        <w:jc w:val="both"/>
        <w:rPr>
          <w:rFonts w:ascii="Times New Roman" w:hAnsi="Times New Roman"/>
          <w:sz w:val="28"/>
          <w:szCs w:val="28"/>
          <w:lang w:val="nl-NL"/>
        </w:rPr>
      </w:pPr>
      <w:r w:rsidRPr="00027945">
        <w:rPr>
          <w:rFonts w:ascii="Times New Roman" w:hAnsi="Times New Roman"/>
          <w:sz w:val="28"/>
          <w:szCs w:val="28"/>
          <w:lang w:val="nl-NL"/>
        </w:rPr>
        <w:t xml:space="preserve">6 tháng đầu năm 2020, do ảnh hưởng của dịch bệnh </w:t>
      </w:r>
      <w:r w:rsidR="00B96247" w:rsidRPr="00027945">
        <w:rPr>
          <w:rFonts w:ascii="Times New Roman" w:hAnsi="Times New Roman"/>
          <w:sz w:val="28"/>
          <w:szCs w:val="28"/>
          <w:lang w:val="nl-NL"/>
        </w:rPr>
        <w:t>Covid</w:t>
      </w:r>
      <w:r w:rsidRPr="00027945">
        <w:rPr>
          <w:rFonts w:ascii="Times New Roman" w:hAnsi="Times New Roman"/>
          <w:sz w:val="28"/>
          <w:szCs w:val="28"/>
          <w:lang w:val="nl-NL"/>
        </w:rPr>
        <w:t>-19, nhiều doanh nghiệp khu vực ngoài nhà nước gặp khó khăn</w:t>
      </w:r>
      <w:r w:rsidR="00601D89" w:rsidRPr="00027945">
        <w:rPr>
          <w:rFonts w:ascii="Times New Roman" w:hAnsi="Times New Roman"/>
          <w:sz w:val="28"/>
          <w:szCs w:val="28"/>
          <w:lang w:val="nl-NL"/>
        </w:rPr>
        <w:t xml:space="preserve"> trong sản xuất kinh doanh, </w:t>
      </w:r>
      <w:r w:rsidR="002B60DB" w:rsidRPr="00027945">
        <w:rPr>
          <w:rFonts w:ascii="Times New Roman" w:hAnsi="Times New Roman"/>
          <w:sz w:val="28"/>
          <w:szCs w:val="28"/>
          <w:lang w:val="nl-NL"/>
        </w:rPr>
        <w:t>số doanh nghiệp nợ BHXH, BHYT, BHTN,... vẫn còn nhiều</w:t>
      </w:r>
      <w:r w:rsidR="00B96247" w:rsidRPr="00027945">
        <w:rPr>
          <w:rStyle w:val="FootnoteReference"/>
          <w:rFonts w:ascii="Times New Roman" w:hAnsi="Times New Roman"/>
          <w:sz w:val="28"/>
          <w:szCs w:val="28"/>
        </w:rPr>
        <w:footnoteReference w:id="9"/>
      </w:r>
      <w:r w:rsidR="00601D89" w:rsidRPr="00027945">
        <w:rPr>
          <w:rFonts w:ascii="Times New Roman" w:hAnsi="Times New Roman"/>
          <w:sz w:val="28"/>
          <w:szCs w:val="28"/>
          <w:lang w:val="nl-NL"/>
        </w:rPr>
        <w:t>.</w:t>
      </w:r>
    </w:p>
    <w:p w:rsidR="00246E97" w:rsidRPr="00027945" w:rsidRDefault="00513D63" w:rsidP="00027945">
      <w:pPr>
        <w:spacing w:before="60" w:after="60"/>
        <w:ind w:firstLine="720"/>
        <w:jc w:val="both"/>
        <w:outlineLvl w:val="0"/>
        <w:rPr>
          <w:rFonts w:ascii="Times New Roman" w:hAnsi="Times New Roman"/>
          <w:b/>
          <w:bCs/>
          <w:sz w:val="28"/>
          <w:szCs w:val="28"/>
          <w:lang w:val="nl-NL"/>
        </w:rPr>
      </w:pPr>
      <w:r w:rsidRPr="00027945">
        <w:rPr>
          <w:rFonts w:ascii="Times New Roman" w:hAnsi="Times New Roman"/>
          <w:b/>
          <w:bCs/>
          <w:sz w:val="28"/>
          <w:szCs w:val="28"/>
          <w:lang w:val="nl-NL"/>
        </w:rPr>
        <w:t xml:space="preserve">2. Tuyên truyền, vận động, giáo dục đoàn viên và người lao động về </w:t>
      </w:r>
      <w:r w:rsidRPr="00027945">
        <w:rPr>
          <w:rFonts w:ascii="Times New Roman" w:hAnsi="Times New Roman"/>
          <w:b/>
          <w:sz w:val="28"/>
          <w:szCs w:val="28"/>
          <w:lang w:val="nl-NL"/>
        </w:rPr>
        <w:t>đường lối, chủ trương của Đảng, chính sách, pháp luật của Nhà nước, nghị quyết, chủ trương công tác công đoàn</w:t>
      </w:r>
      <w:r w:rsidRPr="00027945">
        <w:rPr>
          <w:rFonts w:ascii="Times New Roman" w:hAnsi="Times New Roman"/>
          <w:sz w:val="28"/>
          <w:szCs w:val="28"/>
          <w:lang w:val="nl-NL"/>
        </w:rPr>
        <w:t>.</w:t>
      </w:r>
    </w:p>
    <w:p w:rsidR="00246E97" w:rsidRPr="00027945" w:rsidRDefault="00246E97" w:rsidP="00027945">
      <w:pPr>
        <w:spacing w:before="60" w:after="60"/>
        <w:ind w:left="720"/>
        <w:jc w:val="both"/>
        <w:rPr>
          <w:rFonts w:ascii="Times New Roman" w:hAnsi="Times New Roman"/>
          <w:b/>
          <w:i/>
          <w:sz w:val="28"/>
          <w:szCs w:val="28"/>
          <w:lang w:val="en-US"/>
        </w:rPr>
      </w:pPr>
      <w:r w:rsidRPr="00027945">
        <w:rPr>
          <w:rFonts w:ascii="Times New Roman" w:hAnsi="Times New Roman"/>
          <w:i/>
          <w:sz w:val="28"/>
          <w:szCs w:val="28"/>
          <w:lang w:val="en-US"/>
        </w:rPr>
        <w:t>2.1 Kết quả đạt được</w:t>
      </w:r>
    </w:p>
    <w:p w:rsidR="00A0528B" w:rsidRDefault="00A0528B" w:rsidP="00027945">
      <w:pPr>
        <w:spacing w:before="60" w:after="60"/>
        <w:ind w:firstLine="720"/>
        <w:jc w:val="both"/>
        <w:rPr>
          <w:rFonts w:ascii="Times New Roman" w:hAnsi="Times New Roman"/>
          <w:sz w:val="28"/>
          <w:szCs w:val="28"/>
          <w:lang w:val="en-US"/>
        </w:rPr>
      </w:pPr>
      <w:r w:rsidRPr="00027945">
        <w:rPr>
          <w:rFonts w:ascii="Times New Roman" w:hAnsi="Times New Roman"/>
          <w:sz w:val="28"/>
          <w:szCs w:val="28"/>
        </w:rPr>
        <w:t>Công tác tuyên truyền, phổ biến, quán triệt các Nghị quyết của Đảng, chính sách pháp luật của Nhà nước, các Chỉ thị, các Nghị quyết của công đoàn, Bộ Luật Lao động sửa đổi</w:t>
      </w:r>
      <w:r w:rsidRPr="00027945">
        <w:rPr>
          <w:rFonts w:ascii="Times New Roman" w:hAnsi="Times New Roman"/>
          <w:sz w:val="28"/>
          <w:szCs w:val="28"/>
          <w:lang w:val="en-US"/>
        </w:rPr>
        <w:t xml:space="preserve">, </w:t>
      </w:r>
      <w:r w:rsidR="00B96247" w:rsidRPr="00027945">
        <w:rPr>
          <w:rFonts w:ascii="Times New Roman" w:hAnsi="Times New Roman"/>
          <w:sz w:val="28"/>
          <w:szCs w:val="28"/>
          <w:lang w:val="en-US"/>
        </w:rPr>
        <w:t xml:space="preserve">tuyên truyền chào mừng </w:t>
      </w:r>
      <w:r w:rsidRPr="00027945">
        <w:rPr>
          <w:rFonts w:ascii="Times New Roman" w:hAnsi="Times New Roman"/>
          <w:sz w:val="28"/>
          <w:szCs w:val="28"/>
          <w:lang w:val="nl-NL"/>
        </w:rPr>
        <w:t>các ngày lễ lớn của địa phương, đất nước</w:t>
      </w:r>
      <w:r w:rsidRPr="00027945">
        <w:rPr>
          <w:rFonts w:ascii="Times New Roman" w:hAnsi="Times New Roman"/>
          <w:sz w:val="28"/>
          <w:szCs w:val="28"/>
        </w:rPr>
        <w:t xml:space="preserve"> được các cấp công đoàn triển khai đầy đủ, thường xuyên</w:t>
      </w:r>
      <w:r w:rsidRPr="00027945">
        <w:rPr>
          <w:rFonts w:ascii="Times New Roman" w:hAnsi="Times New Roman"/>
          <w:sz w:val="28"/>
          <w:szCs w:val="28"/>
          <w:lang w:val="en-US"/>
        </w:rPr>
        <w:t>,</w:t>
      </w:r>
      <w:r w:rsidRPr="00027945">
        <w:rPr>
          <w:rFonts w:ascii="Times New Roman" w:hAnsi="Times New Roman"/>
          <w:sz w:val="28"/>
          <w:szCs w:val="28"/>
        </w:rPr>
        <w:t xml:space="preserve"> </w:t>
      </w:r>
      <w:r w:rsidRPr="00027945">
        <w:rPr>
          <w:rFonts w:ascii="Times New Roman" w:hAnsi="Times New Roman"/>
          <w:sz w:val="28"/>
          <w:szCs w:val="28"/>
          <w:lang w:val="en-US"/>
        </w:rPr>
        <w:t>nhất là tuyên truyền về tình hình</w:t>
      </w:r>
      <w:r w:rsidR="00C07290" w:rsidRPr="00027945">
        <w:rPr>
          <w:rFonts w:ascii="Times New Roman" w:hAnsi="Times New Roman"/>
          <w:sz w:val="28"/>
          <w:szCs w:val="28"/>
          <w:lang w:val="en-US"/>
        </w:rPr>
        <w:t xml:space="preserve"> và</w:t>
      </w:r>
      <w:r w:rsidRPr="00027945">
        <w:rPr>
          <w:rFonts w:ascii="Times New Roman" w:hAnsi="Times New Roman"/>
          <w:sz w:val="28"/>
          <w:szCs w:val="28"/>
          <w:lang w:val="en-US"/>
        </w:rPr>
        <w:t xml:space="preserve"> các biện pháp phòng chống dịch bệnh covid-19</w:t>
      </w:r>
      <w:r w:rsidR="00E1695C" w:rsidRPr="00027945">
        <w:rPr>
          <w:rStyle w:val="FootnoteReference"/>
          <w:rFonts w:ascii="Times New Roman" w:hAnsi="Times New Roman"/>
          <w:sz w:val="28"/>
          <w:szCs w:val="28"/>
          <w:lang w:val="en-US"/>
        </w:rPr>
        <w:footnoteReference w:id="10"/>
      </w:r>
      <w:r w:rsidR="00B54652" w:rsidRPr="00027945">
        <w:rPr>
          <w:rFonts w:ascii="Times New Roman" w:hAnsi="Times New Roman"/>
          <w:sz w:val="28"/>
          <w:szCs w:val="28"/>
          <w:lang w:val="en-US"/>
        </w:rPr>
        <w:t>, chào mừng Đại hội Đảng các cấp, kỷ niệm 90 năm ngày thành lập Đảng cộng sản Việt Nam đến</w:t>
      </w:r>
      <w:r w:rsidRPr="00027945">
        <w:rPr>
          <w:rFonts w:ascii="Times New Roman" w:hAnsi="Times New Roman"/>
          <w:sz w:val="28"/>
          <w:szCs w:val="28"/>
          <w:lang w:val="en-US"/>
        </w:rPr>
        <w:t xml:space="preserve"> đoàn viên, người lao động </w:t>
      </w:r>
      <w:r w:rsidR="00F621E5" w:rsidRPr="00027945">
        <w:rPr>
          <w:rFonts w:ascii="Times New Roman" w:hAnsi="Times New Roman"/>
          <w:sz w:val="28"/>
          <w:szCs w:val="28"/>
        </w:rPr>
        <w:t>bằng nhiều hình thức đa dạng</w:t>
      </w:r>
      <w:r w:rsidRPr="00027945">
        <w:rPr>
          <w:rFonts w:ascii="Times New Roman" w:hAnsi="Times New Roman"/>
          <w:sz w:val="28"/>
          <w:szCs w:val="28"/>
        </w:rPr>
        <w:t>: bằng văn bản, sinh hoạt ngày pháp luật, sinh hoạt tổ công đoàn, sinh hoạt công đoàn, tổ chức hội nghị, qua hệ thống loa truyền thanh tại địa phương, hệ thống loa tại các doanh nghiệp, bảng tin, website công đoàn, website huyện ủy, Báo Bình Phước, Đài PTTH huyện, mạng xã hội (zalo, facebook, fanpage, ... )</w:t>
      </w:r>
      <w:r w:rsidRPr="00027945">
        <w:rPr>
          <w:rFonts w:ascii="Times New Roman" w:hAnsi="Times New Roman"/>
          <w:sz w:val="28"/>
          <w:szCs w:val="28"/>
          <w:lang w:val="en-US"/>
        </w:rPr>
        <w:t xml:space="preserve">,… Trong 6 tháng, có gần 30 tin, bài phản ánh về kết quả hoạt động công đoàn và phong trào CNVCLĐ huyện được đăng tải trên website Huyện ủy, Liên đoàn Lao động tỉnh, Liên đoàn Lao động huyện,… </w:t>
      </w:r>
    </w:p>
    <w:p w:rsidR="00246E97" w:rsidRPr="00027945" w:rsidRDefault="00246E97" w:rsidP="00027945">
      <w:pPr>
        <w:spacing w:before="60" w:after="60"/>
        <w:ind w:firstLine="720"/>
        <w:jc w:val="both"/>
        <w:rPr>
          <w:rFonts w:ascii="Times New Roman" w:hAnsi="Times New Roman"/>
          <w:i/>
          <w:sz w:val="28"/>
          <w:szCs w:val="28"/>
          <w:lang w:val="en-US"/>
        </w:rPr>
      </w:pPr>
      <w:r w:rsidRPr="00027945">
        <w:rPr>
          <w:rFonts w:ascii="Times New Roman" w:hAnsi="Times New Roman"/>
          <w:i/>
          <w:sz w:val="28"/>
          <w:szCs w:val="28"/>
          <w:lang w:val="en-US"/>
        </w:rPr>
        <w:t>2.2 Khuyết điểm, hạn chế</w:t>
      </w:r>
    </w:p>
    <w:p w:rsidR="00246E97" w:rsidRPr="00027945" w:rsidRDefault="00246E97" w:rsidP="00027945">
      <w:pPr>
        <w:spacing w:before="60" w:after="60"/>
        <w:ind w:firstLine="720"/>
        <w:jc w:val="both"/>
        <w:rPr>
          <w:rFonts w:ascii="Times New Roman" w:hAnsi="Times New Roman"/>
          <w:sz w:val="28"/>
          <w:szCs w:val="28"/>
          <w:lang w:val="en-US"/>
        </w:rPr>
      </w:pPr>
      <w:r w:rsidRPr="00027945">
        <w:rPr>
          <w:rFonts w:ascii="Times New Roman" w:hAnsi="Times New Roman"/>
          <w:sz w:val="28"/>
          <w:szCs w:val="28"/>
          <w:lang w:val="en-US"/>
        </w:rPr>
        <w:lastRenderedPageBreak/>
        <w:t xml:space="preserve">- Công tác tuyên truyền ở một số </w:t>
      </w:r>
      <w:r w:rsidR="00601D89" w:rsidRPr="00027945">
        <w:rPr>
          <w:rFonts w:ascii="Times New Roman" w:hAnsi="Times New Roman"/>
          <w:sz w:val="28"/>
          <w:szCs w:val="28"/>
          <w:lang w:val="en-US"/>
        </w:rPr>
        <w:t>c</w:t>
      </w:r>
      <w:r w:rsidRPr="00027945">
        <w:rPr>
          <w:rFonts w:ascii="Times New Roman" w:hAnsi="Times New Roman"/>
          <w:sz w:val="28"/>
          <w:szCs w:val="28"/>
          <w:lang w:val="en-US"/>
        </w:rPr>
        <w:t>ông đoàn</w:t>
      </w:r>
      <w:r w:rsidR="00601D89" w:rsidRPr="00027945">
        <w:rPr>
          <w:rFonts w:ascii="Times New Roman" w:hAnsi="Times New Roman"/>
          <w:sz w:val="28"/>
          <w:szCs w:val="28"/>
          <w:lang w:val="en-US"/>
        </w:rPr>
        <w:t xml:space="preserve"> cơ sở còn mang tình hình thức, chưa phát huy hiệu quả thiết thực</w:t>
      </w:r>
      <w:r w:rsidRPr="00027945">
        <w:rPr>
          <w:rFonts w:ascii="Times New Roman" w:hAnsi="Times New Roman"/>
          <w:sz w:val="28"/>
          <w:szCs w:val="28"/>
          <w:lang w:val="en-US"/>
        </w:rPr>
        <w:t>.</w:t>
      </w:r>
    </w:p>
    <w:p w:rsidR="00513D63" w:rsidRPr="00027945" w:rsidRDefault="00513D63" w:rsidP="00027945">
      <w:pPr>
        <w:spacing w:before="60" w:after="60"/>
        <w:ind w:firstLine="720"/>
        <w:jc w:val="both"/>
        <w:outlineLvl w:val="0"/>
        <w:rPr>
          <w:rFonts w:ascii="Times New Roman" w:hAnsi="Times New Roman"/>
          <w:b/>
          <w:sz w:val="28"/>
          <w:szCs w:val="28"/>
          <w:lang w:val="nl-NL"/>
        </w:rPr>
      </w:pPr>
      <w:r w:rsidRPr="00027945">
        <w:rPr>
          <w:rFonts w:ascii="Times New Roman" w:hAnsi="Times New Roman"/>
          <w:b/>
          <w:sz w:val="28"/>
          <w:szCs w:val="28"/>
          <w:lang w:val="nl-NL"/>
        </w:rPr>
        <w:t>3. Tổ chức các phong trào thi đua yêu nước trong đoàn viên và người lao động, góp phần hoàn thành thắng lợi nhiệm vụ phát triển kinh tế, xã hội của đất nước</w:t>
      </w:r>
    </w:p>
    <w:p w:rsidR="008F5960" w:rsidRDefault="003606B7" w:rsidP="00027945">
      <w:pPr>
        <w:spacing w:before="60" w:after="60"/>
        <w:ind w:firstLine="720"/>
        <w:jc w:val="both"/>
        <w:outlineLvl w:val="0"/>
        <w:rPr>
          <w:rFonts w:ascii="Times New Roman" w:hAnsi="Times New Roman"/>
          <w:bCs/>
          <w:sz w:val="28"/>
          <w:szCs w:val="28"/>
          <w:lang w:val="en-US"/>
        </w:rPr>
      </w:pPr>
      <w:r w:rsidRPr="00027945">
        <w:rPr>
          <w:rFonts w:ascii="Times New Roman" w:hAnsi="Times New Roman"/>
          <w:sz w:val="28"/>
          <w:szCs w:val="28"/>
        </w:rPr>
        <w:t xml:space="preserve">- </w:t>
      </w:r>
      <w:r w:rsidRPr="00027945">
        <w:rPr>
          <w:rFonts w:ascii="Times New Roman" w:hAnsi="Times New Roman"/>
          <w:sz w:val="28"/>
          <w:szCs w:val="28"/>
          <w:lang w:val="en-US"/>
        </w:rPr>
        <w:t>Ngay từ đầu năm</w:t>
      </w:r>
      <w:r w:rsidRPr="00027945">
        <w:rPr>
          <w:rFonts w:ascii="Times New Roman" w:hAnsi="Times New Roman"/>
          <w:sz w:val="28"/>
          <w:szCs w:val="28"/>
        </w:rPr>
        <w:t xml:space="preserve">, các cấp công đoàn trên địa bàn huyện </w:t>
      </w:r>
      <w:r w:rsidRPr="00027945">
        <w:rPr>
          <w:rFonts w:ascii="Times New Roman" w:hAnsi="Times New Roman"/>
          <w:sz w:val="28"/>
          <w:szCs w:val="28"/>
          <w:lang w:val="en-US"/>
        </w:rPr>
        <w:t xml:space="preserve">đã </w:t>
      </w:r>
      <w:r w:rsidRPr="00027945">
        <w:rPr>
          <w:rFonts w:ascii="Times New Roman" w:hAnsi="Times New Roman"/>
          <w:sz w:val="28"/>
          <w:szCs w:val="28"/>
        </w:rPr>
        <w:t xml:space="preserve">đẩy mạnh công tác phát động và tổ chức các phong trào thi đua </w:t>
      </w:r>
      <w:r w:rsidR="003F0E65" w:rsidRPr="00027945">
        <w:rPr>
          <w:rFonts w:ascii="Times New Roman" w:hAnsi="Times New Roman"/>
          <w:sz w:val="28"/>
          <w:szCs w:val="28"/>
          <w:lang w:val="en-US"/>
        </w:rPr>
        <w:t xml:space="preserve">trong đoàn viên, CNVCLĐ </w:t>
      </w:r>
      <w:r w:rsidRPr="00027945">
        <w:rPr>
          <w:rFonts w:ascii="Times New Roman" w:hAnsi="Times New Roman"/>
          <w:sz w:val="28"/>
          <w:szCs w:val="28"/>
        </w:rPr>
        <w:t>lập thành tích chào mừng các sự kiện chính trị của ngành, địa phương và của tổ chức công đoàn:</w:t>
      </w:r>
      <w:r w:rsidRPr="00027945">
        <w:rPr>
          <w:rFonts w:ascii="Times New Roman" w:hAnsi="Times New Roman"/>
          <w:spacing w:val="4"/>
          <w:sz w:val="28"/>
          <w:szCs w:val="28"/>
          <w:lang w:val="nl-NL"/>
        </w:rPr>
        <w:t xml:space="preserve"> Phong trào thi đua “Lao động giỏi”, “Lao động sáng tạo”, “Xanh - sạch - đẹp, đảm bảo an toàn, vệ sinh lao động”, phát huy sáng kiến, cải tiến kỹ thuật nhằm nâng cao Năng suất - Chất lượng - Hiệu quả, tạo việc làm tăng thu nhập, cải thiện đời sống của đoàn viên, người lao động, đảm bảo an toàn, vệ sinh lao động; </w:t>
      </w:r>
      <w:r w:rsidRPr="00027945">
        <w:rPr>
          <w:rFonts w:ascii="Times New Roman" w:hAnsi="Times New Roman"/>
          <w:sz w:val="28"/>
          <w:szCs w:val="28"/>
        </w:rPr>
        <w:t xml:space="preserve">phong trào thi đua “Đổi mới, sáng tạo, hiệu quả” trong hoạt động của tổ chức Công đoàn; Phong trào “Cán bộ, công chức, viên chức thi đua thực hiện văn hóa công sở”; </w:t>
      </w:r>
      <w:r w:rsidRPr="00027945">
        <w:rPr>
          <w:rFonts w:ascii="Times New Roman" w:hAnsi="Times New Roman"/>
          <w:bCs/>
          <w:sz w:val="28"/>
          <w:szCs w:val="28"/>
        </w:rPr>
        <w:t>Cuộc vận động “Cán bộ, công chức, viên chức tỉnh Bình Phước nói không với tiêu cực”,</w:t>
      </w:r>
      <w:r w:rsidR="003F0E65" w:rsidRPr="00027945">
        <w:rPr>
          <w:rFonts w:ascii="Times New Roman" w:hAnsi="Times New Roman"/>
          <w:bCs/>
          <w:sz w:val="28"/>
          <w:szCs w:val="28"/>
          <w:lang w:val="en-US"/>
        </w:rPr>
        <w:t xml:space="preserve"> phong trào thi đua “Giỏi việc nước, đảm việc nhà”</w:t>
      </w:r>
      <w:r w:rsidRPr="00027945">
        <w:rPr>
          <w:rFonts w:ascii="Times New Roman" w:hAnsi="Times New Roman"/>
          <w:bCs/>
          <w:sz w:val="28"/>
          <w:szCs w:val="28"/>
        </w:rPr>
        <w:t xml:space="preserve">… Vận động </w:t>
      </w:r>
      <w:r w:rsidR="003F0E65" w:rsidRPr="00027945">
        <w:rPr>
          <w:rFonts w:ascii="Times New Roman" w:hAnsi="Times New Roman"/>
          <w:bCs/>
          <w:sz w:val="28"/>
          <w:szCs w:val="28"/>
          <w:lang w:val="en-US"/>
        </w:rPr>
        <w:t xml:space="preserve">trên </w:t>
      </w:r>
      <w:r w:rsidRPr="00027945">
        <w:rPr>
          <w:rFonts w:ascii="Times New Roman" w:hAnsi="Times New Roman"/>
          <w:bCs/>
          <w:sz w:val="28"/>
          <w:szCs w:val="28"/>
        </w:rPr>
        <w:t xml:space="preserve">95% đoàn viên, CNVCLĐ đăng ký thực hiện các phong trào thi đua hoàn thành xuất sắc nhiệm vụ, lao động giỏi, tay nghề giỏi, phát huy sáng kiến cải tiến kỹ thuật,… </w:t>
      </w:r>
    </w:p>
    <w:p w:rsidR="00823B68" w:rsidRDefault="008F5960" w:rsidP="00027945">
      <w:pPr>
        <w:spacing w:before="60" w:after="60"/>
        <w:ind w:firstLine="720"/>
        <w:jc w:val="both"/>
        <w:outlineLvl w:val="0"/>
        <w:rPr>
          <w:rFonts w:ascii="Times New Roman" w:hAnsi="Times New Roman"/>
          <w:sz w:val="28"/>
          <w:szCs w:val="28"/>
          <w:lang w:val="nl-NL"/>
        </w:rPr>
      </w:pPr>
      <w:r>
        <w:rPr>
          <w:rFonts w:ascii="Times New Roman" w:hAnsi="Times New Roman"/>
          <w:sz w:val="28"/>
          <w:szCs w:val="28"/>
          <w:lang w:val="nl-NL"/>
        </w:rPr>
        <w:t xml:space="preserve">- </w:t>
      </w:r>
      <w:r w:rsidR="003F0E65" w:rsidRPr="00027945">
        <w:rPr>
          <w:rFonts w:ascii="Times New Roman" w:hAnsi="Times New Roman"/>
          <w:sz w:val="28"/>
          <w:szCs w:val="28"/>
          <w:lang w:val="nl-NL"/>
        </w:rPr>
        <w:t xml:space="preserve">Nhiều </w:t>
      </w:r>
      <w:r w:rsidR="003606B7" w:rsidRPr="00027945">
        <w:rPr>
          <w:rFonts w:ascii="Times New Roman" w:hAnsi="Times New Roman"/>
          <w:sz w:val="28"/>
          <w:szCs w:val="28"/>
          <w:lang w:val="nl-NL"/>
        </w:rPr>
        <w:t>tập thể, cá nhân được biểu dương</w:t>
      </w:r>
      <w:r w:rsidR="003F0E65" w:rsidRPr="00027945">
        <w:rPr>
          <w:rFonts w:ascii="Times New Roman" w:hAnsi="Times New Roman"/>
          <w:sz w:val="28"/>
          <w:szCs w:val="28"/>
          <w:lang w:val="nl-NL"/>
        </w:rPr>
        <w:t>,</w:t>
      </w:r>
      <w:r w:rsidR="003606B7" w:rsidRPr="00027945">
        <w:rPr>
          <w:rFonts w:ascii="Times New Roman" w:hAnsi="Times New Roman"/>
          <w:sz w:val="28"/>
          <w:szCs w:val="28"/>
          <w:lang w:val="nl-NL"/>
        </w:rPr>
        <w:t xml:space="preserve"> khen thưởng:</w:t>
      </w:r>
      <w:r w:rsidR="002F311B" w:rsidRPr="00027945">
        <w:rPr>
          <w:rFonts w:ascii="Times New Roman" w:hAnsi="Times New Roman"/>
          <w:sz w:val="28"/>
          <w:szCs w:val="28"/>
          <w:lang w:val="nl-NL"/>
        </w:rPr>
        <w:t xml:space="preserve"> </w:t>
      </w:r>
      <w:r w:rsidR="00823B68">
        <w:rPr>
          <w:rFonts w:ascii="Times New Roman" w:hAnsi="Times New Roman"/>
          <w:sz w:val="28"/>
          <w:szCs w:val="28"/>
          <w:lang w:val="nl-NL"/>
        </w:rPr>
        <w:t xml:space="preserve">Tổng Liên đoàn lao động Việt Nam tặng bằng khen cho 01 tập thể có thành tích xuất sắc trong </w:t>
      </w:r>
      <w:r w:rsidR="00823B68" w:rsidRPr="00823B68">
        <w:rPr>
          <w:rFonts w:ascii="Times New Roman" w:hAnsi="Times New Roman"/>
          <w:sz w:val="28"/>
          <w:szCs w:val="28"/>
          <w:lang w:val="nl-NL"/>
        </w:rPr>
        <w:t>Phong trào thi đua Lao động giỏi và xây dựng tổ chức công đoàn vững mạnh năm học 2018 – 2019</w:t>
      </w:r>
      <w:r w:rsidR="00823B68">
        <w:rPr>
          <w:rStyle w:val="FootnoteReference"/>
          <w:rFonts w:ascii="Times New Roman" w:hAnsi="Times New Roman"/>
          <w:sz w:val="28"/>
          <w:szCs w:val="28"/>
          <w:lang w:val="nl-NL"/>
        </w:rPr>
        <w:footnoteReference w:id="11"/>
      </w:r>
      <w:r w:rsidR="00823B68">
        <w:rPr>
          <w:rFonts w:ascii="Times New Roman" w:hAnsi="Times New Roman"/>
          <w:sz w:val="28"/>
          <w:szCs w:val="28"/>
          <w:lang w:val="nl-NL"/>
        </w:rPr>
        <w:t>;</w:t>
      </w:r>
      <w:r w:rsidR="00823B68" w:rsidRPr="00823B68">
        <w:rPr>
          <w:rFonts w:ascii="Times New Roman" w:hAnsi="Times New Roman"/>
          <w:sz w:val="28"/>
          <w:szCs w:val="28"/>
          <w:lang w:val="nl-NL"/>
        </w:rPr>
        <w:t xml:space="preserve"> </w:t>
      </w:r>
    </w:p>
    <w:p w:rsidR="00CC0767" w:rsidRDefault="00EF2104" w:rsidP="00027945">
      <w:pPr>
        <w:spacing w:before="60" w:after="60"/>
        <w:ind w:firstLine="720"/>
        <w:jc w:val="both"/>
        <w:outlineLvl w:val="0"/>
        <w:rPr>
          <w:rFonts w:ascii="Times New Roman" w:hAnsi="Times New Roman"/>
          <w:sz w:val="28"/>
          <w:szCs w:val="28"/>
          <w:lang w:val="nl-NL"/>
        </w:rPr>
      </w:pPr>
      <w:r w:rsidRPr="00823B68">
        <w:rPr>
          <w:rFonts w:ascii="Times New Roman" w:hAnsi="Times New Roman"/>
          <w:sz w:val="28"/>
          <w:szCs w:val="28"/>
          <w:lang w:val="nl-NL"/>
        </w:rPr>
        <w:t>Liên</w:t>
      </w:r>
      <w:r w:rsidRPr="00027945">
        <w:rPr>
          <w:rFonts w:ascii="Times New Roman" w:hAnsi="Times New Roman"/>
          <w:sz w:val="28"/>
          <w:szCs w:val="28"/>
          <w:lang w:val="nl-NL"/>
        </w:rPr>
        <w:t xml:space="preserve"> đoàn Lao động t</w:t>
      </w:r>
      <w:r w:rsidR="00777110" w:rsidRPr="00027945">
        <w:rPr>
          <w:rFonts w:ascii="Times New Roman" w:hAnsi="Times New Roman"/>
          <w:sz w:val="28"/>
          <w:szCs w:val="28"/>
          <w:lang w:val="nl-NL"/>
        </w:rPr>
        <w:t>ỉnh</w:t>
      </w:r>
      <w:r w:rsidRPr="00027945">
        <w:rPr>
          <w:rFonts w:ascii="Times New Roman" w:hAnsi="Times New Roman"/>
          <w:sz w:val="28"/>
          <w:szCs w:val="28"/>
          <w:lang w:val="nl-NL"/>
        </w:rPr>
        <w:t xml:space="preserve"> tặng</w:t>
      </w:r>
      <w:r w:rsidR="00777110" w:rsidRPr="00027945">
        <w:rPr>
          <w:rFonts w:ascii="Times New Roman" w:hAnsi="Times New Roman"/>
          <w:sz w:val="28"/>
          <w:szCs w:val="28"/>
          <w:lang w:val="nl-NL"/>
        </w:rPr>
        <w:t xml:space="preserve"> bằng khen</w:t>
      </w:r>
      <w:r w:rsidRPr="00027945">
        <w:rPr>
          <w:rFonts w:ascii="Times New Roman" w:hAnsi="Times New Roman"/>
          <w:sz w:val="28"/>
          <w:szCs w:val="28"/>
          <w:lang w:val="nl-NL"/>
        </w:rPr>
        <w:t xml:space="preserve"> cho</w:t>
      </w:r>
      <w:r w:rsidR="00777110" w:rsidRPr="00027945">
        <w:rPr>
          <w:rFonts w:ascii="Times New Roman" w:hAnsi="Times New Roman"/>
          <w:sz w:val="28"/>
          <w:szCs w:val="28"/>
          <w:lang w:val="nl-NL"/>
        </w:rPr>
        <w:t xml:space="preserve"> 01 cá nhân </w:t>
      </w:r>
      <w:r w:rsidR="00E40A3A" w:rsidRPr="00027945">
        <w:rPr>
          <w:rFonts w:ascii="Times New Roman" w:hAnsi="Times New Roman"/>
          <w:sz w:val="28"/>
          <w:szCs w:val="28"/>
          <w:lang w:val="nl-NL"/>
        </w:rPr>
        <w:t xml:space="preserve">có thành tích xuất sắc trong </w:t>
      </w:r>
      <w:r w:rsidR="00777110" w:rsidRPr="00027945">
        <w:rPr>
          <w:rFonts w:ascii="Times New Roman" w:hAnsi="Times New Roman"/>
          <w:sz w:val="28"/>
          <w:szCs w:val="28"/>
          <w:lang w:val="nl-NL"/>
        </w:rPr>
        <w:t>phong trào “Giỏi việc nước, đảm việc nhà”</w:t>
      </w:r>
      <w:r w:rsidR="00E40A3A" w:rsidRPr="00027945">
        <w:rPr>
          <w:rFonts w:ascii="Times New Roman" w:hAnsi="Times New Roman"/>
          <w:sz w:val="28"/>
          <w:szCs w:val="28"/>
          <w:lang w:val="nl-NL"/>
        </w:rPr>
        <w:t xml:space="preserve"> giai đoạn 2010 - 2020</w:t>
      </w:r>
      <w:r w:rsidRPr="00027945">
        <w:rPr>
          <w:rStyle w:val="FootnoteReference"/>
          <w:rFonts w:ascii="Times New Roman" w:hAnsi="Times New Roman"/>
          <w:sz w:val="28"/>
          <w:szCs w:val="28"/>
          <w:lang w:val="nl-NL"/>
        </w:rPr>
        <w:footnoteReference w:id="12"/>
      </w:r>
      <w:r w:rsidR="00777110" w:rsidRPr="00027945">
        <w:rPr>
          <w:rFonts w:ascii="Times New Roman" w:hAnsi="Times New Roman"/>
          <w:sz w:val="28"/>
          <w:szCs w:val="28"/>
          <w:lang w:val="nl-NL"/>
        </w:rPr>
        <w:t xml:space="preserve">; </w:t>
      </w:r>
      <w:r w:rsidR="00823B68">
        <w:rPr>
          <w:rFonts w:ascii="Times New Roman" w:hAnsi="Times New Roman"/>
          <w:sz w:val="28"/>
          <w:szCs w:val="28"/>
          <w:lang w:val="nl-NL"/>
        </w:rPr>
        <w:t>tặng bằng khen cho 01 tập thể, 01 cá nhân có thành tích xuất sắc trong P</w:t>
      </w:r>
      <w:r w:rsidR="00823B68" w:rsidRPr="00823B68">
        <w:rPr>
          <w:rFonts w:ascii="Times New Roman" w:hAnsi="Times New Roman"/>
          <w:sz w:val="28"/>
          <w:szCs w:val="28"/>
          <w:lang w:val="nl-NL"/>
        </w:rPr>
        <w:t>hong trào thi đua “Lao động giỏi và hoạt động công đoàn” năm học  2018 – 2019</w:t>
      </w:r>
      <w:r w:rsidR="00823B68">
        <w:rPr>
          <w:rStyle w:val="FootnoteReference"/>
          <w:rFonts w:ascii="Times New Roman" w:hAnsi="Times New Roman"/>
          <w:sz w:val="28"/>
          <w:szCs w:val="28"/>
          <w:lang w:val="nl-NL"/>
        </w:rPr>
        <w:footnoteReference w:id="13"/>
      </w:r>
      <w:r w:rsidR="00823B68">
        <w:rPr>
          <w:rFonts w:ascii="Times New Roman" w:hAnsi="Times New Roman"/>
          <w:sz w:val="28"/>
          <w:szCs w:val="28"/>
          <w:lang w:val="nl-NL"/>
        </w:rPr>
        <w:t xml:space="preserve">; </w:t>
      </w:r>
      <w:r w:rsidR="00777110" w:rsidRPr="00027945">
        <w:rPr>
          <w:rFonts w:ascii="Times New Roman" w:hAnsi="Times New Roman"/>
          <w:sz w:val="28"/>
          <w:szCs w:val="28"/>
          <w:lang w:val="nl-NL"/>
        </w:rPr>
        <w:t xml:space="preserve">tặng bằng khen 01 tập thể có thành tích </w:t>
      </w:r>
      <w:r w:rsidR="002F311B" w:rsidRPr="00027945">
        <w:rPr>
          <w:rFonts w:ascii="Times New Roman" w:hAnsi="Times New Roman"/>
          <w:sz w:val="28"/>
          <w:szCs w:val="28"/>
          <w:lang w:val="nl-NL"/>
        </w:rPr>
        <w:t xml:space="preserve">xuất sắc </w:t>
      </w:r>
      <w:r w:rsidR="00777110" w:rsidRPr="00027945">
        <w:rPr>
          <w:rFonts w:ascii="Times New Roman" w:hAnsi="Times New Roman"/>
          <w:sz w:val="28"/>
          <w:szCs w:val="28"/>
          <w:lang w:val="nl-NL"/>
        </w:rPr>
        <w:t>trong</w:t>
      </w:r>
      <w:r w:rsidR="002F311B" w:rsidRPr="00027945">
        <w:rPr>
          <w:rFonts w:ascii="Times New Roman" w:hAnsi="Times New Roman"/>
          <w:sz w:val="28"/>
          <w:szCs w:val="28"/>
          <w:lang w:val="nl-NL"/>
        </w:rPr>
        <w:t xml:space="preserve"> </w:t>
      </w:r>
      <w:r w:rsidR="00E40A3A" w:rsidRPr="00027945">
        <w:rPr>
          <w:rFonts w:ascii="Times New Roman" w:hAnsi="Times New Roman"/>
          <w:sz w:val="28"/>
          <w:szCs w:val="28"/>
          <w:lang w:val="nl-NL"/>
        </w:rPr>
        <w:t xml:space="preserve">phong trào thi đua </w:t>
      </w:r>
      <w:r w:rsidR="002F311B" w:rsidRPr="00027945">
        <w:rPr>
          <w:rFonts w:ascii="Times New Roman" w:hAnsi="Times New Roman"/>
          <w:sz w:val="28"/>
          <w:szCs w:val="28"/>
          <w:lang w:val="nl-NL"/>
        </w:rPr>
        <w:t xml:space="preserve">vận động </w:t>
      </w:r>
      <w:r w:rsidR="00777110" w:rsidRPr="00027945">
        <w:rPr>
          <w:rFonts w:ascii="Times New Roman" w:hAnsi="Times New Roman"/>
          <w:sz w:val="28"/>
          <w:szCs w:val="28"/>
          <w:lang w:val="nl-NL"/>
        </w:rPr>
        <w:t>“Quỹ Xã hội Công đoàn”</w:t>
      </w:r>
      <w:r w:rsidR="002F311B" w:rsidRPr="00027945">
        <w:rPr>
          <w:rFonts w:ascii="Times New Roman" w:hAnsi="Times New Roman"/>
          <w:sz w:val="28"/>
          <w:szCs w:val="28"/>
          <w:lang w:val="nl-NL"/>
        </w:rPr>
        <w:t xml:space="preserve"> năm 2019</w:t>
      </w:r>
      <w:r w:rsidR="00777110" w:rsidRPr="00027945">
        <w:rPr>
          <w:rStyle w:val="FootnoteReference"/>
          <w:rFonts w:ascii="Times New Roman" w:hAnsi="Times New Roman"/>
          <w:sz w:val="28"/>
          <w:szCs w:val="28"/>
          <w:lang w:val="nl-NL"/>
        </w:rPr>
        <w:footnoteReference w:id="14"/>
      </w:r>
      <w:r w:rsidR="00777110" w:rsidRPr="00027945">
        <w:rPr>
          <w:rFonts w:ascii="Times New Roman" w:hAnsi="Times New Roman"/>
          <w:sz w:val="28"/>
          <w:szCs w:val="28"/>
          <w:lang w:val="nl-NL"/>
        </w:rPr>
        <w:t>; tặng bằng khen cho 2 tập thể, 10 cá nhân có thành tích xuất sắc phong trào thi đua yêu nước trong CNVCLĐ giai đoạn 2016 – 2020</w:t>
      </w:r>
      <w:r w:rsidRPr="00027945">
        <w:rPr>
          <w:rStyle w:val="FootnoteReference"/>
          <w:rFonts w:ascii="Times New Roman" w:hAnsi="Times New Roman"/>
          <w:sz w:val="28"/>
          <w:szCs w:val="28"/>
          <w:lang w:val="nl-NL"/>
        </w:rPr>
        <w:footnoteReference w:id="15"/>
      </w:r>
      <w:r w:rsidR="003F0E65" w:rsidRPr="00027945">
        <w:rPr>
          <w:rFonts w:ascii="Times New Roman" w:hAnsi="Times New Roman"/>
          <w:sz w:val="28"/>
          <w:szCs w:val="28"/>
          <w:lang w:val="nl-NL"/>
        </w:rPr>
        <w:t xml:space="preserve">. </w:t>
      </w:r>
    </w:p>
    <w:p w:rsidR="00EF2104" w:rsidRPr="00027945" w:rsidRDefault="00EF2104" w:rsidP="00027945">
      <w:pPr>
        <w:spacing w:before="60" w:after="60"/>
        <w:ind w:firstLine="720"/>
        <w:jc w:val="both"/>
        <w:outlineLvl w:val="0"/>
        <w:rPr>
          <w:rFonts w:ascii="Times New Roman" w:hAnsi="Times New Roman"/>
          <w:sz w:val="28"/>
          <w:szCs w:val="28"/>
          <w:lang w:val="nl-NL"/>
        </w:rPr>
      </w:pPr>
      <w:r w:rsidRPr="00027945">
        <w:rPr>
          <w:rFonts w:ascii="Times New Roman" w:hAnsi="Times New Roman"/>
          <w:sz w:val="28"/>
          <w:szCs w:val="28"/>
          <w:lang w:val="nl-NL"/>
        </w:rPr>
        <w:t>Liên đoàn Lao động huyện tặng giấy khen cho 2 cá nhân có thành tích xuất sắc phong trào thi đua yêu nước trong CNVCLĐ giai đoạn 2015 – 2020</w:t>
      </w:r>
      <w:r w:rsidRPr="00027945">
        <w:rPr>
          <w:rStyle w:val="FootnoteReference"/>
          <w:rFonts w:ascii="Times New Roman" w:hAnsi="Times New Roman"/>
          <w:sz w:val="28"/>
          <w:szCs w:val="28"/>
          <w:lang w:val="nl-NL"/>
        </w:rPr>
        <w:footnoteReference w:id="16"/>
      </w:r>
      <w:r w:rsidRPr="00027945">
        <w:rPr>
          <w:rFonts w:ascii="Times New Roman" w:hAnsi="Times New Roman"/>
          <w:sz w:val="28"/>
          <w:szCs w:val="28"/>
          <w:lang w:val="nl-NL"/>
        </w:rPr>
        <w:t xml:space="preserve">; tặng giấy khen cho 5 tập thể có thành tích xuất sắc trong </w:t>
      </w:r>
      <w:r w:rsidR="00B90AFF" w:rsidRPr="00027945">
        <w:rPr>
          <w:rFonts w:ascii="Times New Roman" w:hAnsi="Times New Roman"/>
          <w:sz w:val="28"/>
          <w:szCs w:val="28"/>
          <w:lang w:val="nl-NL"/>
        </w:rPr>
        <w:t xml:space="preserve">công tác </w:t>
      </w:r>
      <w:r w:rsidRPr="00027945">
        <w:rPr>
          <w:rFonts w:ascii="Times New Roman" w:hAnsi="Times New Roman"/>
          <w:sz w:val="28"/>
          <w:szCs w:val="28"/>
          <w:lang w:val="nl-NL"/>
        </w:rPr>
        <w:t>vận động “</w:t>
      </w:r>
      <w:r w:rsidR="00B90AFF" w:rsidRPr="00027945">
        <w:rPr>
          <w:rFonts w:ascii="Times New Roman" w:hAnsi="Times New Roman"/>
          <w:sz w:val="28"/>
          <w:szCs w:val="28"/>
          <w:lang w:val="nl-NL"/>
        </w:rPr>
        <w:t xml:space="preserve">Quỹ </w:t>
      </w:r>
      <w:r w:rsidRPr="00027945">
        <w:rPr>
          <w:rFonts w:ascii="Times New Roman" w:hAnsi="Times New Roman"/>
          <w:sz w:val="28"/>
          <w:szCs w:val="28"/>
          <w:lang w:val="nl-NL"/>
        </w:rPr>
        <w:t xml:space="preserve">xã hội </w:t>
      </w:r>
      <w:r w:rsidRPr="00027945">
        <w:rPr>
          <w:rFonts w:ascii="Times New Roman" w:hAnsi="Times New Roman"/>
          <w:sz w:val="28"/>
          <w:szCs w:val="28"/>
          <w:lang w:val="nl-NL"/>
        </w:rPr>
        <w:lastRenderedPageBreak/>
        <w:t>công đoàn”</w:t>
      </w:r>
      <w:r w:rsidR="00B90AFF" w:rsidRPr="00027945">
        <w:rPr>
          <w:rFonts w:ascii="Times New Roman" w:hAnsi="Times New Roman"/>
          <w:sz w:val="28"/>
          <w:szCs w:val="28"/>
          <w:lang w:val="nl-NL"/>
        </w:rPr>
        <w:t xml:space="preserve"> năm 2019</w:t>
      </w:r>
      <w:r w:rsidR="00B90AFF" w:rsidRPr="00027945">
        <w:rPr>
          <w:rStyle w:val="FootnoteReference"/>
          <w:rFonts w:ascii="Times New Roman" w:hAnsi="Times New Roman"/>
          <w:sz w:val="28"/>
          <w:szCs w:val="28"/>
          <w:lang w:val="nl-NL"/>
        </w:rPr>
        <w:footnoteReference w:id="17"/>
      </w:r>
      <w:r w:rsidRPr="00027945">
        <w:rPr>
          <w:rFonts w:ascii="Times New Roman" w:hAnsi="Times New Roman"/>
          <w:sz w:val="28"/>
          <w:szCs w:val="28"/>
          <w:lang w:val="nl-NL"/>
        </w:rPr>
        <w:t xml:space="preserve">; tặng giấy khen cho 6 cá nhân có thành tích trong phong trào </w:t>
      </w:r>
      <w:r w:rsidR="00B90AFF" w:rsidRPr="00027945">
        <w:rPr>
          <w:rFonts w:ascii="Times New Roman" w:hAnsi="Times New Roman"/>
          <w:sz w:val="28"/>
          <w:szCs w:val="28"/>
          <w:lang w:val="nl-NL"/>
        </w:rPr>
        <w:t xml:space="preserve">thi đua “Giỏi </w:t>
      </w:r>
      <w:r w:rsidRPr="00027945">
        <w:rPr>
          <w:rFonts w:ascii="Times New Roman" w:hAnsi="Times New Roman"/>
          <w:sz w:val="28"/>
          <w:szCs w:val="28"/>
          <w:lang w:val="nl-NL"/>
        </w:rPr>
        <w:t>việc nước</w:t>
      </w:r>
      <w:r w:rsidR="00B90AFF" w:rsidRPr="00027945">
        <w:rPr>
          <w:rFonts w:ascii="Times New Roman" w:hAnsi="Times New Roman"/>
          <w:sz w:val="28"/>
          <w:szCs w:val="28"/>
          <w:lang w:val="nl-NL"/>
        </w:rPr>
        <w:t>,</w:t>
      </w:r>
      <w:r w:rsidRPr="00027945">
        <w:rPr>
          <w:rFonts w:ascii="Times New Roman" w:hAnsi="Times New Roman"/>
          <w:sz w:val="28"/>
          <w:szCs w:val="28"/>
          <w:lang w:val="nl-NL"/>
        </w:rPr>
        <w:t xml:space="preserve"> đảm việc nhà</w:t>
      </w:r>
      <w:r w:rsidR="00B90AFF" w:rsidRPr="00027945">
        <w:rPr>
          <w:rFonts w:ascii="Times New Roman" w:hAnsi="Times New Roman"/>
          <w:sz w:val="28"/>
          <w:szCs w:val="28"/>
          <w:lang w:val="nl-NL"/>
        </w:rPr>
        <w:t>” năm 2019</w:t>
      </w:r>
      <w:r w:rsidR="00B90AFF" w:rsidRPr="00027945">
        <w:rPr>
          <w:rStyle w:val="FootnoteReference"/>
          <w:rFonts w:ascii="Times New Roman" w:hAnsi="Times New Roman"/>
          <w:sz w:val="28"/>
          <w:szCs w:val="28"/>
          <w:lang w:val="nl-NL"/>
        </w:rPr>
        <w:footnoteReference w:id="18"/>
      </w:r>
      <w:r w:rsidRPr="00027945">
        <w:rPr>
          <w:rFonts w:ascii="Times New Roman" w:hAnsi="Times New Roman"/>
          <w:sz w:val="28"/>
          <w:szCs w:val="28"/>
          <w:lang w:val="nl-NL"/>
        </w:rPr>
        <w:t>; tặng giấy khen cho 6 tập thể, 04 cá nhân có thành tích xuất sắc trong phong trào CNVCLĐ và hoạt động công đoàn năm 2019</w:t>
      </w:r>
      <w:r w:rsidRPr="00027945">
        <w:rPr>
          <w:rStyle w:val="FootnoteReference"/>
          <w:rFonts w:ascii="Times New Roman" w:hAnsi="Times New Roman"/>
          <w:sz w:val="28"/>
          <w:szCs w:val="28"/>
          <w:lang w:val="nl-NL"/>
        </w:rPr>
        <w:footnoteReference w:id="19"/>
      </w:r>
      <w:r w:rsidR="003F0E65" w:rsidRPr="00027945">
        <w:rPr>
          <w:rFonts w:ascii="Times New Roman" w:hAnsi="Times New Roman"/>
          <w:sz w:val="28"/>
          <w:szCs w:val="28"/>
          <w:lang w:val="nl-NL"/>
        </w:rPr>
        <w:t xml:space="preserve">; </w:t>
      </w:r>
      <w:r w:rsidR="003F0E65" w:rsidRPr="00CC0767">
        <w:rPr>
          <w:rFonts w:ascii="Times New Roman" w:hAnsi="Times New Roman"/>
          <w:sz w:val="28"/>
          <w:szCs w:val="28"/>
          <w:lang w:val="nl-NL"/>
        </w:rPr>
        <w:t>tặng</w:t>
      </w:r>
      <w:r w:rsidR="00CC0767" w:rsidRPr="00CC0767">
        <w:rPr>
          <w:rFonts w:ascii="Times New Roman" w:hAnsi="Times New Roman"/>
          <w:sz w:val="28"/>
          <w:szCs w:val="28"/>
          <w:lang w:val="nl-NL"/>
        </w:rPr>
        <w:t xml:space="preserve"> </w:t>
      </w:r>
      <w:r w:rsidR="003F0E65" w:rsidRPr="00CC0767">
        <w:rPr>
          <w:rFonts w:ascii="Times New Roman" w:hAnsi="Times New Roman"/>
          <w:sz w:val="28"/>
          <w:szCs w:val="28"/>
          <w:lang w:val="nl-NL"/>
        </w:rPr>
        <w:t>giấy khen cho</w:t>
      </w:r>
      <w:r w:rsidR="00CC0767" w:rsidRPr="00CC0767">
        <w:rPr>
          <w:rFonts w:ascii="Times New Roman" w:hAnsi="Times New Roman"/>
          <w:sz w:val="28"/>
          <w:szCs w:val="28"/>
          <w:lang w:val="nl-NL"/>
        </w:rPr>
        <w:t xml:space="preserve"> 22 cá nhân và 05 tập thể</w:t>
      </w:r>
      <w:r w:rsidR="003F0E65" w:rsidRPr="00CC0767">
        <w:rPr>
          <w:rFonts w:ascii="Times New Roman" w:hAnsi="Times New Roman"/>
          <w:sz w:val="28"/>
          <w:szCs w:val="28"/>
          <w:lang w:val="nl-NL"/>
        </w:rPr>
        <w:t xml:space="preserve"> CĐCS khối trường học </w:t>
      </w:r>
      <w:r w:rsidR="00CC0767" w:rsidRPr="00027945">
        <w:rPr>
          <w:rFonts w:ascii="Times New Roman" w:hAnsi="Times New Roman"/>
          <w:sz w:val="28"/>
          <w:szCs w:val="28"/>
          <w:lang w:val="nl-NL"/>
        </w:rPr>
        <w:t>có thành tích xuất sắc trong phong trào CNVCLĐ và hoạt động công đoàn</w:t>
      </w:r>
      <w:r w:rsidR="00CC0767">
        <w:rPr>
          <w:rFonts w:ascii="Times New Roman" w:hAnsi="Times New Roman"/>
          <w:sz w:val="28"/>
          <w:szCs w:val="28"/>
          <w:lang w:val="nl-NL"/>
        </w:rPr>
        <w:t xml:space="preserve"> </w:t>
      </w:r>
      <w:r w:rsidR="003F0E65" w:rsidRPr="00CC0767">
        <w:rPr>
          <w:rFonts w:ascii="Times New Roman" w:hAnsi="Times New Roman"/>
          <w:sz w:val="28"/>
          <w:szCs w:val="28"/>
          <w:lang w:val="nl-NL"/>
        </w:rPr>
        <w:t>năm học 2019 – 2020</w:t>
      </w:r>
      <w:r w:rsidR="003F0E65" w:rsidRPr="00027945">
        <w:rPr>
          <w:rFonts w:ascii="Times New Roman" w:hAnsi="Times New Roman"/>
          <w:sz w:val="28"/>
          <w:szCs w:val="28"/>
          <w:lang w:val="nl-NL"/>
        </w:rPr>
        <w:t xml:space="preserve">; </w:t>
      </w:r>
      <w:r w:rsidR="003F0E65" w:rsidRPr="0003778F">
        <w:rPr>
          <w:rFonts w:ascii="Times New Roman" w:hAnsi="Times New Roman"/>
          <w:sz w:val="28"/>
          <w:szCs w:val="28"/>
          <w:lang w:val="nl-NL"/>
        </w:rPr>
        <w:t xml:space="preserve">trao giấy </w:t>
      </w:r>
      <w:r w:rsidR="00015098">
        <w:rPr>
          <w:rFonts w:ascii="Times New Roman" w:hAnsi="Times New Roman"/>
          <w:sz w:val="28"/>
          <w:szCs w:val="28"/>
          <w:lang w:val="nl-NL"/>
        </w:rPr>
        <w:t>khen</w:t>
      </w:r>
      <w:r w:rsidR="003F0E65" w:rsidRPr="0003778F">
        <w:rPr>
          <w:rFonts w:ascii="Times New Roman" w:hAnsi="Times New Roman"/>
          <w:sz w:val="28"/>
          <w:szCs w:val="28"/>
          <w:lang w:val="nl-NL"/>
        </w:rPr>
        <w:t xml:space="preserve"> cho</w:t>
      </w:r>
      <w:r w:rsidR="0003778F" w:rsidRPr="0003778F">
        <w:rPr>
          <w:rFonts w:ascii="Times New Roman" w:hAnsi="Times New Roman"/>
          <w:sz w:val="28"/>
          <w:szCs w:val="28"/>
          <w:lang w:val="nl-NL"/>
        </w:rPr>
        <w:t xml:space="preserve"> 09 </w:t>
      </w:r>
      <w:r w:rsidR="003F0E65" w:rsidRPr="0003778F">
        <w:rPr>
          <w:rFonts w:ascii="Times New Roman" w:hAnsi="Times New Roman"/>
          <w:sz w:val="28"/>
          <w:szCs w:val="28"/>
          <w:lang w:val="nl-NL"/>
        </w:rPr>
        <w:t>cá nhân có thành tích</w:t>
      </w:r>
      <w:r w:rsidR="00015098">
        <w:rPr>
          <w:rFonts w:ascii="Times New Roman" w:hAnsi="Times New Roman"/>
          <w:sz w:val="28"/>
          <w:szCs w:val="28"/>
          <w:lang w:val="nl-NL"/>
        </w:rPr>
        <w:t xml:space="preserve"> xuất sắc</w:t>
      </w:r>
      <w:r w:rsidR="003F0E65" w:rsidRPr="0003778F">
        <w:rPr>
          <w:rFonts w:ascii="Times New Roman" w:hAnsi="Times New Roman"/>
          <w:sz w:val="28"/>
          <w:szCs w:val="28"/>
          <w:lang w:val="nl-NL"/>
        </w:rPr>
        <w:t xml:space="preserve"> trong Cuộc thi </w:t>
      </w:r>
      <w:r w:rsidR="0003778F">
        <w:rPr>
          <w:rFonts w:ascii="Times New Roman" w:hAnsi="Times New Roman"/>
          <w:sz w:val="28"/>
          <w:szCs w:val="28"/>
          <w:lang w:val="nl-NL"/>
        </w:rPr>
        <w:t xml:space="preserve">ảnh </w:t>
      </w:r>
      <w:r w:rsidR="003F0E65" w:rsidRPr="0003778F">
        <w:rPr>
          <w:rFonts w:ascii="Times New Roman" w:hAnsi="Times New Roman"/>
          <w:sz w:val="28"/>
          <w:szCs w:val="28"/>
          <w:lang w:val="nl-NL"/>
        </w:rPr>
        <w:t>“Nét đẹp công đoàn cơ sở” năm 2020</w:t>
      </w:r>
      <w:r w:rsidR="00015098">
        <w:rPr>
          <w:rStyle w:val="FootnoteReference"/>
          <w:rFonts w:ascii="Times New Roman" w:hAnsi="Times New Roman"/>
          <w:sz w:val="28"/>
          <w:szCs w:val="28"/>
          <w:lang w:val="nl-NL"/>
        </w:rPr>
        <w:footnoteReference w:id="20"/>
      </w:r>
      <w:r w:rsidR="003F0E65" w:rsidRPr="0003778F">
        <w:rPr>
          <w:rFonts w:ascii="Times New Roman" w:hAnsi="Times New Roman"/>
          <w:sz w:val="28"/>
          <w:szCs w:val="28"/>
          <w:lang w:val="nl-NL"/>
        </w:rPr>
        <w:t>.</w:t>
      </w:r>
    </w:p>
    <w:p w:rsidR="00246E97" w:rsidRPr="00027945" w:rsidRDefault="00513D63" w:rsidP="00027945">
      <w:pPr>
        <w:spacing w:before="60" w:after="60"/>
        <w:ind w:firstLine="720"/>
        <w:jc w:val="both"/>
        <w:outlineLvl w:val="0"/>
        <w:rPr>
          <w:rFonts w:ascii="Times New Roman" w:hAnsi="Times New Roman"/>
          <w:b/>
          <w:sz w:val="28"/>
          <w:szCs w:val="28"/>
          <w:lang w:val="nl-NL"/>
        </w:rPr>
      </w:pPr>
      <w:r w:rsidRPr="00027945">
        <w:rPr>
          <w:rFonts w:ascii="Times New Roman" w:hAnsi="Times New Roman"/>
          <w:b/>
          <w:sz w:val="28"/>
          <w:szCs w:val="28"/>
          <w:lang w:val="nl-NL"/>
        </w:rPr>
        <w:t xml:space="preserve">4. Phát triển đoàn viên, xây dựng tổ chức công đoàn vững mạnh; nâng cao chất lượng và hiệu quả hoạt động của đội ngũ cán bộ công đoàn. </w:t>
      </w:r>
    </w:p>
    <w:p w:rsidR="00246E97" w:rsidRPr="00027945" w:rsidRDefault="00027945" w:rsidP="00027945">
      <w:pPr>
        <w:spacing w:before="60" w:after="60"/>
        <w:ind w:left="851"/>
        <w:jc w:val="both"/>
        <w:rPr>
          <w:rFonts w:ascii="Times New Roman" w:hAnsi="Times New Roman"/>
          <w:i/>
          <w:sz w:val="28"/>
          <w:szCs w:val="28"/>
          <w:lang w:val="en-US"/>
        </w:rPr>
      </w:pPr>
      <w:r w:rsidRPr="00027945">
        <w:rPr>
          <w:rFonts w:ascii="Times New Roman" w:hAnsi="Times New Roman"/>
          <w:i/>
          <w:sz w:val="28"/>
          <w:szCs w:val="28"/>
          <w:lang w:val="en-US"/>
        </w:rPr>
        <w:t xml:space="preserve">4.1 </w:t>
      </w:r>
      <w:r w:rsidR="00246E97" w:rsidRPr="00027945">
        <w:rPr>
          <w:rFonts w:ascii="Times New Roman" w:hAnsi="Times New Roman"/>
          <w:i/>
          <w:sz w:val="28"/>
          <w:szCs w:val="28"/>
          <w:lang w:val="en-US"/>
        </w:rPr>
        <w:t>Kết quả thực hiện</w:t>
      </w:r>
    </w:p>
    <w:p w:rsidR="00246E97" w:rsidRPr="00027945" w:rsidRDefault="00246E97" w:rsidP="00027945">
      <w:pPr>
        <w:spacing w:before="60" w:after="60"/>
        <w:ind w:firstLine="720"/>
        <w:jc w:val="both"/>
        <w:rPr>
          <w:rFonts w:ascii="Times New Roman" w:hAnsi="Times New Roman"/>
          <w:color w:val="000000" w:themeColor="text1"/>
          <w:sz w:val="28"/>
          <w:szCs w:val="28"/>
          <w:shd w:val="clear" w:color="auto" w:fill="FFFFFF"/>
          <w:lang w:val="en-US"/>
        </w:rPr>
      </w:pPr>
      <w:r w:rsidRPr="00027945">
        <w:rPr>
          <w:rFonts w:ascii="Times New Roman" w:hAnsi="Times New Roman"/>
          <w:color w:val="0D0D0D"/>
          <w:sz w:val="28"/>
          <w:szCs w:val="28"/>
        </w:rPr>
        <w:t xml:space="preserve">- </w:t>
      </w:r>
      <w:r w:rsidR="00C11093" w:rsidRPr="00027945">
        <w:rPr>
          <w:rFonts w:ascii="Times New Roman" w:hAnsi="Times New Roman"/>
          <w:color w:val="0D0D0D"/>
          <w:sz w:val="28"/>
          <w:szCs w:val="28"/>
          <w:lang w:val="en-US"/>
        </w:rPr>
        <w:t>Liên đoàn Lao động huyện kiện toàn bộ máy tổ chức</w:t>
      </w:r>
      <w:r w:rsidR="00AD16D5" w:rsidRPr="00027945">
        <w:rPr>
          <w:rFonts w:ascii="Times New Roman" w:hAnsi="Times New Roman"/>
          <w:color w:val="0D0D0D"/>
          <w:sz w:val="28"/>
          <w:szCs w:val="28"/>
          <w:lang w:val="en-US"/>
        </w:rPr>
        <w:t>,</w:t>
      </w:r>
      <w:r w:rsidR="00C11093" w:rsidRPr="00027945">
        <w:rPr>
          <w:rFonts w:ascii="Times New Roman" w:hAnsi="Times New Roman"/>
          <w:color w:val="0D0D0D"/>
          <w:sz w:val="28"/>
          <w:szCs w:val="28"/>
          <w:lang w:val="en-US"/>
        </w:rPr>
        <w:t xml:space="preserve"> bầu </w:t>
      </w:r>
      <w:r w:rsidR="00AD16D5" w:rsidRPr="00027945">
        <w:rPr>
          <w:rFonts w:ascii="Times New Roman" w:hAnsi="Times New Roman"/>
          <w:color w:val="0D0D0D"/>
          <w:sz w:val="28"/>
          <w:szCs w:val="28"/>
          <w:lang w:val="en-US"/>
        </w:rPr>
        <w:t xml:space="preserve">bổ sung ủy viên </w:t>
      </w:r>
      <w:r w:rsidR="00C11093" w:rsidRPr="00027945">
        <w:rPr>
          <w:rFonts w:ascii="Times New Roman" w:hAnsi="Times New Roman"/>
          <w:color w:val="0D0D0D"/>
          <w:sz w:val="28"/>
          <w:szCs w:val="28"/>
          <w:lang w:val="en-US"/>
        </w:rPr>
        <w:t>Ban Thường vụ</w:t>
      </w:r>
      <w:r w:rsidR="00AD16D5" w:rsidRPr="00027945">
        <w:rPr>
          <w:rFonts w:ascii="Times New Roman" w:hAnsi="Times New Roman"/>
          <w:color w:val="0D0D0D"/>
          <w:sz w:val="28"/>
          <w:szCs w:val="28"/>
          <w:lang w:val="en-US"/>
        </w:rPr>
        <w:t>,</w:t>
      </w:r>
      <w:r w:rsidR="00C11093" w:rsidRPr="00027945">
        <w:rPr>
          <w:rFonts w:ascii="Times New Roman" w:hAnsi="Times New Roman"/>
          <w:color w:val="0D0D0D"/>
          <w:sz w:val="28"/>
          <w:szCs w:val="28"/>
          <w:lang w:val="en-US"/>
        </w:rPr>
        <w:t xml:space="preserve"> </w:t>
      </w:r>
      <w:r w:rsidR="00AD16D5" w:rsidRPr="00027945">
        <w:rPr>
          <w:rFonts w:ascii="Times New Roman" w:hAnsi="Times New Roman"/>
          <w:color w:val="0D0D0D"/>
          <w:sz w:val="28"/>
          <w:szCs w:val="28"/>
          <w:lang w:val="en-US"/>
        </w:rPr>
        <w:t xml:space="preserve">Ban Chấp hành, </w:t>
      </w:r>
      <w:r w:rsidR="00C11093" w:rsidRPr="00027945">
        <w:rPr>
          <w:rFonts w:ascii="Times New Roman" w:hAnsi="Times New Roman"/>
          <w:color w:val="0D0D0D"/>
          <w:sz w:val="28"/>
          <w:szCs w:val="28"/>
          <w:lang w:val="en-US"/>
        </w:rPr>
        <w:t>Ủy ban kiểm tra</w:t>
      </w:r>
      <w:r w:rsidR="006259DF" w:rsidRPr="00027945">
        <w:rPr>
          <w:rFonts w:ascii="Times New Roman" w:hAnsi="Times New Roman"/>
          <w:color w:val="0D0D0D"/>
          <w:sz w:val="28"/>
          <w:szCs w:val="28"/>
          <w:lang w:val="en-US"/>
        </w:rPr>
        <w:t xml:space="preserve"> Liên đoàn Lao động huyện nhiệm kỳ 2017 - 2022</w:t>
      </w:r>
      <w:r w:rsidR="00F621E5" w:rsidRPr="00027945">
        <w:rPr>
          <w:rStyle w:val="FootnoteReference"/>
          <w:rFonts w:ascii="Times New Roman" w:hAnsi="Times New Roman"/>
          <w:color w:val="0D0D0D"/>
          <w:sz w:val="28"/>
          <w:szCs w:val="28"/>
          <w:lang w:val="en-US"/>
        </w:rPr>
        <w:footnoteReference w:id="21"/>
      </w:r>
      <w:r w:rsidRPr="00027945">
        <w:rPr>
          <w:rFonts w:ascii="Times New Roman" w:hAnsi="Times New Roman"/>
          <w:color w:val="000000" w:themeColor="text1"/>
          <w:sz w:val="28"/>
          <w:szCs w:val="28"/>
          <w:shd w:val="clear" w:color="auto" w:fill="FFFFFF"/>
        </w:rPr>
        <w:t>.</w:t>
      </w:r>
    </w:p>
    <w:p w:rsidR="00246E97" w:rsidRPr="00027945" w:rsidRDefault="00246E97" w:rsidP="00027945">
      <w:pPr>
        <w:spacing w:before="60" w:after="60"/>
        <w:ind w:firstLine="720"/>
        <w:jc w:val="both"/>
        <w:rPr>
          <w:rFonts w:ascii="Times New Roman" w:hAnsi="Times New Roman"/>
          <w:color w:val="0D0D0D"/>
          <w:sz w:val="28"/>
          <w:szCs w:val="28"/>
          <w:lang w:val="en-US"/>
        </w:rPr>
      </w:pPr>
      <w:r w:rsidRPr="00027945">
        <w:rPr>
          <w:rFonts w:ascii="Times New Roman" w:hAnsi="Times New Roman"/>
          <w:color w:val="0D0D0D"/>
          <w:sz w:val="28"/>
          <w:szCs w:val="28"/>
        </w:rPr>
        <w:t xml:space="preserve">- </w:t>
      </w:r>
      <w:r w:rsidR="00470E3F" w:rsidRPr="00027945">
        <w:rPr>
          <w:rFonts w:ascii="Times New Roman" w:hAnsi="Times New Roman"/>
          <w:color w:val="0D0D0D"/>
          <w:sz w:val="28"/>
          <w:szCs w:val="28"/>
          <w:lang w:val="en-US"/>
        </w:rPr>
        <w:t xml:space="preserve">Ra quyết định kéo dài thời gian </w:t>
      </w:r>
      <w:r w:rsidR="009B02AC" w:rsidRPr="00027945">
        <w:rPr>
          <w:rFonts w:ascii="Times New Roman" w:hAnsi="Times New Roman"/>
          <w:color w:val="0D0D0D"/>
          <w:sz w:val="28"/>
          <w:szCs w:val="28"/>
          <w:lang w:val="en-US"/>
        </w:rPr>
        <w:t xml:space="preserve">hoạt động của </w:t>
      </w:r>
      <w:r w:rsidR="00FC33CD" w:rsidRPr="00027945">
        <w:rPr>
          <w:rFonts w:ascii="Times New Roman" w:hAnsi="Times New Roman"/>
          <w:color w:val="0D0D0D"/>
          <w:sz w:val="28"/>
          <w:szCs w:val="28"/>
          <w:lang w:val="en-US"/>
        </w:rPr>
        <w:t xml:space="preserve">Ban Chấp </w:t>
      </w:r>
      <w:r w:rsidR="009B02AC" w:rsidRPr="00027945">
        <w:rPr>
          <w:rFonts w:ascii="Times New Roman" w:hAnsi="Times New Roman"/>
          <w:color w:val="0D0D0D"/>
          <w:sz w:val="28"/>
          <w:szCs w:val="28"/>
          <w:lang w:val="en-US"/>
        </w:rPr>
        <w:t xml:space="preserve">hành </w:t>
      </w:r>
      <w:r w:rsidR="00FC33CD" w:rsidRPr="00027945">
        <w:rPr>
          <w:rFonts w:ascii="Times New Roman" w:hAnsi="Times New Roman"/>
          <w:color w:val="0D0D0D"/>
          <w:sz w:val="28"/>
          <w:szCs w:val="28"/>
          <w:lang w:val="en-US"/>
        </w:rPr>
        <w:t>CĐCS Trường TH&amp;THCS Bình Sơn; công nhận kết quả bầu bổ sung ủy viên Ban chấp hành, Chủ tịch CĐCS Xã Bù Nho (2016 – 2021) và CĐCS Bảo hiểm xã hội huyện (2016-2021); phân công nhiệm vụ điều hành hoạt động CĐCS Trường Tiểu học Vừ A Dính (2016-2021)</w:t>
      </w:r>
      <w:r w:rsidRPr="00027945">
        <w:rPr>
          <w:rFonts w:ascii="Times New Roman" w:hAnsi="Times New Roman"/>
          <w:color w:val="0D0D0D"/>
          <w:sz w:val="28"/>
          <w:szCs w:val="28"/>
        </w:rPr>
        <w:t>.</w:t>
      </w:r>
    </w:p>
    <w:p w:rsidR="00246E97" w:rsidRPr="00027945" w:rsidRDefault="00246E97" w:rsidP="00027945">
      <w:pPr>
        <w:spacing w:before="60" w:after="60"/>
        <w:ind w:firstLine="720"/>
        <w:jc w:val="both"/>
        <w:rPr>
          <w:rFonts w:ascii="Times New Roman" w:hAnsi="Times New Roman"/>
          <w:color w:val="0D0D0D"/>
          <w:sz w:val="28"/>
          <w:szCs w:val="28"/>
          <w:lang w:val="en-US"/>
        </w:rPr>
      </w:pPr>
      <w:r w:rsidRPr="00027945">
        <w:rPr>
          <w:rFonts w:ascii="Times New Roman" w:hAnsi="Times New Roman"/>
          <w:color w:val="0D0D0D"/>
          <w:sz w:val="28"/>
          <w:szCs w:val="28"/>
          <w:lang w:val="en-US"/>
        </w:rPr>
        <w:t>- Liên đoàn Lao động huyện đã chủ động khảo sát, nắm bắt tình hình của doanh nghiệp đóng trên địa bàn huyện về số lượng người tham gia lao động để có cơ sở xây dựng kế hoạch phát triển đoàn viên trong doanh nghiệp</w:t>
      </w:r>
      <w:r w:rsidR="000B2025" w:rsidRPr="00027945">
        <w:rPr>
          <w:rFonts w:ascii="Times New Roman" w:hAnsi="Times New Roman"/>
          <w:color w:val="0D0D0D"/>
          <w:sz w:val="28"/>
          <w:szCs w:val="28"/>
          <w:lang w:val="en-US"/>
        </w:rPr>
        <w:t xml:space="preserve"> ngoài nhà nước</w:t>
      </w:r>
      <w:r w:rsidRPr="00027945">
        <w:rPr>
          <w:rFonts w:ascii="Times New Roman" w:hAnsi="Times New Roman"/>
          <w:color w:val="0D0D0D"/>
          <w:sz w:val="28"/>
          <w:szCs w:val="28"/>
          <w:lang w:val="en-US"/>
        </w:rPr>
        <w:t>.</w:t>
      </w:r>
    </w:p>
    <w:p w:rsidR="00400CBC" w:rsidRPr="00015098" w:rsidRDefault="00400CBC" w:rsidP="00027945">
      <w:pPr>
        <w:spacing w:before="60" w:after="60"/>
        <w:ind w:firstLine="720"/>
        <w:jc w:val="both"/>
        <w:rPr>
          <w:rFonts w:ascii="Times New Roman" w:hAnsi="Times New Roman"/>
          <w:color w:val="0D0D0D"/>
          <w:sz w:val="28"/>
          <w:szCs w:val="28"/>
          <w:lang w:val="en-US"/>
        </w:rPr>
      </w:pPr>
      <w:r w:rsidRPr="00015098">
        <w:rPr>
          <w:rFonts w:ascii="Times New Roman" w:hAnsi="Times New Roman"/>
          <w:color w:val="0D0D0D"/>
          <w:sz w:val="28"/>
          <w:szCs w:val="28"/>
          <w:lang w:val="en-US"/>
        </w:rPr>
        <w:t xml:space="preserve">- </w:t>
      </w:r>
      <w:r w:rsidR="00015098" w:rsidRPr="00015098">
        <w:rPr>
          <w:rFonts w:ascii="Times New Roman" w:hAnsi="Times New Roman"/>
          <w:sz w:val="28"/>
          <w:szCs w:val="28"/>
          <w:lang w:val="nl-NL"/>
        </w:rPr>
        <w:t xml:space="preserve">100% cán bộ công đoàn chuyên trách Liên đoàn Lao động huyện </w:t>
      </w:r>
      <w:r w:rsidR="00015098">
        <w:rPr>
          <w:rFonts w:ascii="Times New Roman" w:hAnsi="Times New Roman"/>
          <w:sz w:val="28"/>
          <w:szCs w:val="28"/>
          <w:lang w:val="nl-NL"/>
        </w:rPr>
        <w:t xml:space="preserve">hoàn thành Lớp Lý luận và Nghiệp vụ </w:t>
      </w:r>
      <w:r w:rsidR="00015098" w:rsidRPr="00015098">
        <w:rPr>
          <w:rFonts w:ascii="Times New Roman" w:hAnsi="Times New Roman"/>
          <w:sz w:val="28"/>
          <w:szCs w:val="28"/>
          <w:lang w:val="nl-NL"/>
        </w:rPr>
        <w:t xml:space="preserve">Công đoàn; cán bộ quản lý và kế toán Liên đoàn Lao động huyện hoàn thành </w:t>
      </w:r>
      <w:r w:rsidR="00015098" w:rsidRPr="00015098">
        <w:rPr>
          <w:rFonts w:ascii="Times New Roman" w:hAnsi="Times New Roman"/>
          <w:color w:val="0D0D0D"/>
          <w:sz w:val="28"/>
          <w:szCs w:val="28"/>
        </w:rPr>
        <w:t>Lớp Nghiệp vụ Kế toán Công đoàn do Liên đoàn Lao động tỉnh phối hợp Trường Đại học Công đoàn Việt Nam tổ chức</w:t>
      </w:r>
      <w:r w:rsidRPr="00015098">
        <w:rPr>
          <w:rFonts w:ascii="Times New Roman" w:hAnsi="Times New Roman"/>
          <w:color w:val="0D0D0D"/>
          <w:sz w:val="28"/>
          <w:szCs w:val="28"/>
          <w:lang w:val="en-US"/>
        </w:rPr>
        <w:t>.</w:t>
      </w:r>
    </w:p>
    <w:p w:rsidR="00400CBC" w:rsidRPr="00027945" w:rsidRDefault="00E274E6" w:rsidP="00027945">
      <w:pPr>
        <w:spacing w:before="60" w:after="60"/>
        <w:ind w:firstLine="720"/>
        <w:jc w:val="both"/>
        <w:rPr>
          <w:rFonts w:ascii="Times New Roman" w:hAnsi="Times New Roman"/>
          <w:color w:val="0D0D0D"/>
          <w:sz w:val="28"/>
          <w:szCs w:val="28"/>
          <w:lang w:val="en-US"/>
        </w:rPr>
      </w:pPr>
      <w:r w:rsidRPr="00027945">
        <w:rPr>
          <w:rFonts w:ascii="Times New Roman" w:hAnsi="Times New Roman"/>
          <w:color w:val="0D0D0D"/>
          <w:sz w:val="28"/>
          <w:szCs w:val="28"/>
          <w:lang w:val="en-US"/>
        </w:rPr>
        <w:t xml:space="preserve">- </w:t>
      </w:r>
      <w:r w:rsidR="00400CBC" w:rsidRPr="00027945">
        <w:rPr>
          <w:rFonts w:ascii="Times New Roman" w:hAnsi="Times New Roman"/>
          <w:color w:val="0D0D0D"/>
          <w:sz w:val="28"/>
          <w:szCs w:val="28"/>
          <w:lang w:val="en-US"/>
        </w:rPr>
        <w:t>Tiếp tục đôn đốc, hướng dẫn các công đoàn cơ sở cập nhật dữ liệu làm thẻ đoàn viên công đoàn, đến nay đã cập nhật dữ liệu làm thẻ</w:t>
      </w:r>
      <w:r w:rsidRPr="00027945">
        <w:rPr>
          <w:rFonts w:ascii="Times New Roman" w:hAnsi="Times New Roman"/>
          <w:color w:val="0D0D0D"/>
          <w:sz w:val="28"/>
          <w:szCs w:val="28"/>
          <w:lang w:val="en-US"/>
        </w:rPr>
        <w:t xml:space="preserve"> đoàn viên lên phần mềm cho </w:t>
      </w:r>
      <w:r w:rsidR="00400CBC" w:rsidRPr="00027945">
        <w:rPr>
          <w:rFonts w:ascii="Times New Roman" w:hAnsi="Times New Roman"/>
          <w:color w:val="0D0D0D"/>
          <w:sz w:val="28"/>
          <w:szCs w:val="28"/>
          <w:lang w:val="en-US"/>
        </w:rPr>
        <w:t>hơn 1</w:t>
      </w:r>
      <w:r w:rsidRPr="00027945">
        <w:rPr>
          <w:rFonts w:ascii="Times New Roman" w:hAnsi="Times New Roman"/>
          <w:color w:val="0D0D0D"/>
          <w:sz w:val="28"/>
          <w:szCs w:val="28"/>
          <w:lang w:val="en-US"/>
        </w:rPr>
        <w:t>.</w:t>
      </w:r>
      <w:r w:rsidR="00400CBC" w:rsidRPr="00027945">
        <w:rPr>
          <w:rFonts w:ascii="Times New Roman" w:hAnsi="Times New Roman"/>
          <w:color w:val="0D0D0D"/>
          <w:sz w:val="28"/>
          <w:szCs w:val="28"/>
          <w:lang w:val="en-US"/>
        </w:rPr>
        <w:t xml:space="preserve">762 </w:t>
      </w:r>
      <w:r w:rsidRPr="00027945">
        <w:rPr>
          <w:rFonts w:ascii="Times New Roman" w:hAnsi="Times New Roman"/>
          <w:color w:val="0D0D0D"/>
          <w:sz w:val="28"/>
          <w:szCs w:val="28"/>
          <w:lang w:val="en-US"/>
        </w:rPr>
        <w:t>đoàn viên.</w:t>
      </w:r>
    </w:p>
    <w:p w:rsidR="003F0E65" w:rsidRDefault="000B2025" w:rsidP="00027945">
      <w:pPr>
        <w:shd w:val="clear" w:color="auto" w:fill="FFFFFF"/>
        <w:spacing w:before="60" w:after="60"/>
        <w:ind w:firstLine="720"/>
        <w:jc w:val="both"/>
        <w:rPr>
          <w:rFonts w:ascii="Times New Roman" w:hAnsi="Times New Roman"/>
          <w:sz w:val="28"/>
          <w:szCs w:val="28"/>
          <w:lang w:val="en-US"/>
        </w:rPr>
      </w:pPr>
      <w:r w:rsidRPr="00027945">
        <w:rPr>
          <w:rFonts w:ascii="Times New Roman" w:eastAsia="Calibri" w:hAnsi="Times New Roman"/>
          <w:bCs/>
          <w:sz w:val="28"/>
          <w:szCs w:val="28"/>
          <w:lang w:val="en-US"/>
        </w:rPr>
        <w:t xml:space="preserve">- </w:t>
      </w:r>
      <w:r w:rsidR="003F0E65" w:rsidRPr="00027945">
        <w:rPr>
          <w:rFonts w:ascii="Times New Roman" w:eastAsia="Calibri" w:hAnsi="Times New Roman"/>
          <w:bCs/>
          <w:sz w:val="28"/>
          <w:szCs w:val="28"/>
        </w:rPr>
        <w:t xml:space="preserve">Thiết thực thực hiện </w:t>
      </w:r>
      <w:r w:rsidR="003F0E65" w:rsidRPr="00027945">
        <w:rPr>
          <w:rFonts w:ascii="Times New Roman" w:eastAsia="Calibri" w:hAnsi="Times New Roman"/>
          <w:sz w:val="28"/>
          <w:szCs w:val="28"/>
        </w:rPr>
        <w:t>Chủ đề hoạt động công đoàn năm 2020 “Nâng cao chất lượng hoạt động công đoàn cơ sở”</w:t>
      </w:r>
      <w:r w:rsidR="00F621E5" w:rsidRPr="00027945">
        <w:rPr>
          <w:rFonts w:ascii="Times New Roman" w:hAnsi="Times New Roman"/>
          <w:sz w:val="28"/>
          <w:szCs w:val="28"/>
        </w:rPr>
        <w:t>,</w:t>
      </w:r>
      <w:r w:rsidR="00F621E5" w:rsidRPr="00027945">
        <w:rPr>
          <w:rFonts w:ascii="Times New Roman" w:hAnsi="Times New Roman"/>
          <w:sz w:val="28"/>
          <w:szCs w:val="28"/>
          <w:lang w:val="en-US"/>
        </w:rPr>
        <w:t xml:space="preserve"> </w:t>
      </w:r>
      <w:r w:rsidR="003F0E65" w:rsidRPr="00027945">
        <w:rPr>
          <w:rFonts w:ascii="Times New Roman" w:hAnsi="Times New Roman"/>
          <w:sz w:val="28"/>
          <w:szCs w:val="28"/>
          <w:lang w:val="en-US"/>
        </w:rPr>
        <w:t xml:space="preserve">vừa qua, </w:t>
      </w:r>
      <w:r w:rsidR="003F0E65" w:rsidRPr="00027945">
        <w:rPr>
          <w:rFonts w:ascii="Times New Roman" w:hAnsi="Times New Roman"/>
          <w:sz w:val="28"/>
          <w:szCs w:val="28"/>
        </w:rPr>
        <w:t>Liên đoàn Lao động huyện</w:t>
      </w:r>
      <w:r w:rsidR="003F0E65" w:rsidRPr="00027945">
        <w:rPr>
          <w:rFonts w:ascii="Times New Roman" w:hAnsi="Times New Roman"/>
          <w:b/>
          <w:sz w:val="28"/>
          <w:szCs w:val="28"/>
        </w:rPr>
        <w:t xml:space="preserve"> </w:t>
      </w:r>
      <w:r w:rsidR="003F0E65" w:rsidRPr="00027945">
        <w:rPr>
          <w:rFonts w:ascii="Times New Roman" w:hAnsi="Times New Roman"/>
          <w:sz w:val="28"/>
          <w:szCs w:val="28"/>
        </w:rPr>
        <w:t>t</w:t>
      </w:r>
      <w:r w:rsidR="003F0E65" w:rsidRPr="00027945">
        <w:rPr>
          <w:rFonts w:ascii="Times New Roman" w:hAnsi="Times New Roman"/>
          <w:noProof/>
          <w:sz w:val="28"/>
          <w:szCs w:val="28"/>
        </w:rPr>
        <w:t xml:space="preserve">ổ chức Lớp tập huấn nghiệp vụ công đoàn cho 150 học viên là chủ tịch, phó chủ tịch, kế toán các CĐCS trực thuộc với 4 chuyên đề: Công tác tài chính công đoàn, Công </w:t>
      </w:r>
      <w:r w:rsidR="003F0E65" w:rsidRPr="00027945">
        <w:rPr>
          <w:rFonts w:ascii="Times New Roman" w:hAnsi="Times New Roman"/>
          <w:noProof/>
          <w:sz w:val="28"/>
          <w:szCs w:val="28"/>
        </w:rPr>
        <w:lastRenderedPageBreak/>
        <w:t>tác thi đua khen thưởng, Công đoàn cơ sở vững mạnh, triển khai Điều lệ Công đoàn Việt Nam và hướng dẫn thi hành Điều lệ Công đoàn, qua đó góp phần</w:t>
      </w:r>
      <w:r w:rsidR="003F0E65" w:rsidRPr="00027945">
        <w:rPr>
          <w:rFonts w:ascii="Times New Roman" w:eastAsia="Calibri" w:hAnsi="Times New Roman"/>
          <w:bCs/>
          <w:sz w:val="28"/>
          <w:szCs w:val="28"/>
        </w:rPr>
        <w:t xml:space="preserve"> </w:t>
      </w:r>
      <w:r w:rsidR="003F0E65" w:rsidRPr="00027945">
        <w:rPr>
          <w:rFonts w:ascii="Times New Roman" w:eastAsia="Calibri" w:hAnsi="Times New Roman"/>
          <w:sz w:val="28"/>
          <w:szCs w:val="28"/>
        </w:rPr>
        <w:t xml:space="preserve">nâng cao trình độ, kỹ năng nghiệp vụ, năng lực công tác </w:t>
      </w:r>
      <w:r w:rsidR="003F0E65" w:rsidRPr="00027945">
        <w:rPr>
          <w:rFonts w:ascii="Times New Roman" w:eastAsia="Calibri" w:hAnsi="Times New Roman"/>
          <w:bCs/>
          <w:sz w:val="28"/>
          <w:szCs w:val="28"/>
        </w:rPr>
        <w:t>cho cán bộ công đoàn; g</w:t>
      </w:r>
      <w:r w:rsidR="003F0E65" w:rsidRPr="00027945">
        <w:rPr>
          <w:rFonts w:ascii="Times New Roman" w:eastAsia="Calibri" w:hAnsi="Times New Roman"/>
          <w:sz w:val="28"/>
          <w:szCs w:val="28"/>
        </w:rPr>
        <w:t>óp phần tiếp tục đổi mới nội dung, phương thức hoạt động, nâng cao chất lượng hiệu quả, xây dựng công đoàn cơ sở vững mạnh toàn diện</w:t>
      </w:r>
      <w:r w:rsidR="003F0E65" w:rsidRPr="00027945">
        <w:rPr>
          <w:rFonts w:ascii="Times New Roman" w:hAnsi="Times New Roman"/>
          <w:sz w:val="28"/>
          <w:szCs w:val="28"/>
        </w:rPr>
        <w:t>.</w:t>
      </w:r>
    </w:p>
    <w:p w:rsidR="00246E97" w:rsidRPr="00027945" w:rsidRDefault="00027945" w:rsidP="00027945">
      <w:pPr>
        <w:spacing w:before="60" w:after="60"/>
        <w:ind w:firstLine="720"/>
        <w:jc w:val="both"/>
        <w:rPr>
          <w:rFonts w:ascii="Times New Roman" w:hAnsi="Times New Roman"/>
          <w:i/>
          <w:color w:val="0D0D0D"/>
          <w:sz w:val="28"/>
          <w:szCs w:val="28"/>
          <w:lang w:val="en-US"/>
        </w:rPr>
      </w:pPr>
      <w:r w:rsidRPr="00027945">
        <w:rPr>
          <w:rFonts w:ascii="Times New Roman" w:hAnsi="Times New Roman"/>
          <w:i/>
          <w:color w:val="0D0D0D"/>
          <w:sz w:val="28"/>
          <w:szCs w:val="28"/>
          <w:lang w:val="en-US"/>
        </w:rPr>
        <w:t>4.2</w:t>
      </w:r>
      <w:r w:rsidR="00246E97" w:rsidRPr="00027945">
        <w:rPr>
          <w:rFonts w:ascii="Times New Roman" w:hAnsi="Times New Roman"/>
          <w:i/>
          <w:color w:val="0D0D0D"/>
          <w:sz w:val="28"/>
          <w:szCs w:val="28"/>
          <w:lang w:val="en-US"/>
        </w:rPr>
        <w:t xml:space="preserve"> Khuyết điểm, hạn chế</w:t>
      </w:r>
    </w:p>
    <w:p w:rsidR="00246E97" w:rsidRPr="00027945" w:rsidRDefault="00246E97" w:rsidP="00027945">
      <w:pPr>
        <w:spacing w:before="60" w:after="60"/>
        <w:ind w:firstLine="720"/>
        <w:jc w:val="both"/>
        <w:rPr>
          <w:rFonts w:ascii="Times New Roman" w:hAnsi="Times New Roman"/>
          <w:color w:val="0D0D0D"/>
          <w:sz w:val="28"/>
          <w:szCs w:val="28"/>
          <w:lang w:val="en-US"/>
        </w:rPr>
      </w:pPr>
      <w:r w:rsidRPr="00027945">
        <w:rPr>
          <w:rFonts w:ascii="Times New Roman" w:hAnsi="Times New Roman"/>
          <w:color w:val="0D0D0D"/>
          <w:sz w:val="28"/>
          <w:szCs w:val="28"/>
          <w:lang w:val="en-US"/>
        </w:rPr>
        <w:t xml:space="preserve">- </w:t>
      </w:r>
      <w:r w:rsidR="000B2025" w:rsidRPr="00027945">
        <w:rPr>
          <w:rFonts w:ascii="Times New Roman" w:hAnsi="Times New Roman"/>
          <w:sz w:val="28"/>
          <w:szCs w:val="28"/>
          <w:lang w:val="nl-NL"/>
        </w:rPr>
        <w:t xml:space="preserve">6 tháng đầu năm 2020, do ảnh hưởng của dịch bệnh </w:t>
      </w:r>
      <w:r w:rsidR="00F621E5" w:rsidRPr="00027945">
        <w:rPr>
          <w:rFonts w:ascii="Times New Roman" w:hAnsi="Times New Roman"/>
          <w:sz w:val="28"/>
          <w:szCs w:val="28"/>
          <w:lang w:val="nl-NL"/>
        </w:rPr>
        <w:t>Covid</w:t>
      </w:r>
      <w:r w:rsidR="000B2025" w:rsidRPr="00027945">
        <w:rPr>
          <w:rFonts w:ascii="Times New Roman" w:hAnsi="Times New Roman"/>
          <w:sz w:val="28"/>
          <w:szCs w:val="28"/>
          <w:lang w:val="nl-NL"/>
        </w:rPr>
        <w:t>-19, nhiều doanh nghiệp khu vực ngoài nhà nước gặp khó khăn trong sản xuất kinh doanh, nên c</w:t>
      </w:r>
      <w:r w:rsidRPr="00027945">
        <w:rPr>
          <w:rFonts w:ascii="Times New Roman" w:hAnsi="Times New Roman"/>
          <w:color w:val="0D0D0D"/>
          <w:sz w:val="28"/>
          <w:szCs w:val="28"/>
          <w:lang w:val="en-US"/>
        </w:rPr>
        <w:t xml:space="preserve">ông tác phát triển đoàn viên, thành lập </w:t>
      </w:r>
      <w:r w:rsidR="00A0738A" w:rsidRPr="00027945">
        <w:rPr>
          <w:rFonts w:ascii="Times New Roman" w:hAnsi="Times New Roman"/>
          <w:color w:val="0D0D0D"/>
          <w:sz w:val="28"/>
          <w:szCs w:val="28"/>
          <w:lang w:val="en-US"/>
        </w:rPr>
        <w:t>c</w:t>
      </w:r>
      <w:r w:rsidRPr="00027945">
        <w:rPr>
          <w:rFonts w:ascii="Times New Roman" w:hAnsi="Times New Roman"/>
          <w:color w:val="0D0D0D"/>
          <w:sz w:val="28"/>
          <w:szCs w:val="28"/>
          <w:lang w:val="en-US"/>
        </w:rPr>
        <w:t xml:space="preserve">ông đoàn cơ sở trong doanh nghiệp </w:t>
      </w:r>
      <w:r w:rsidR="000B2025" w:rsidRPr="00027945">
        <w:rPr>
          <w:rFonts w:ascii="Times New Roman" w:hAnsi="Times New Roman"/>
          <w:color w:val="0D0D0D"/>
          <w:sz w:val="28"/>
          <w:szCs w:val="28"/>
          <w:lang w:val="en-US"/>
        </w:rPr>
        <w:t>chưa thực hiện được</w:t>
      </w:r>
      <w:r w:rsidRPr="00027945">
        <w:rPr>
          <w:rFonts w:ascii="Times New Roman" w:hAnsi="Times New Roman"/>
          <w:color w:val="0D0D0D"/>
          <w:sz w:val="28"/>
          <w:szCs w:val="28"/>
          <w:lang w:val="en-US"/>
        </w:rPr>
        <w:t>.</w:t>
      </w:r>
    </w:p>
    <w:p w:rsidR="00246E97" w:rsidRPr="00027945" w:rsidRDefault="00027945" w:rsidP="00027945">
      <w:pPr>
        <w:spacing w:before="60" w:after="60"/>
        <w:ind w:firstLine="720"/>
        <w:jc w:val="both"/>
        <w:rPr>
          <w:rFonts w:ascii="Times New Roman" w:hAnsi="Times New Roman"/>
          <w:b/>
          <w:sz w:val="28"/>
          <w:szCs w:val="28"/>
          <w:lang w:val="en-US"/>
        </w:rPr>
      </w:pPr>
      <w:r w:rsidRPr="00027945">
        <w:rPr>
          <w:rFonts w:ascii="Times New Roman" w:hAnsi="Times New Roman"/>
          <w:b/>
          <w:sz w:val="28"/>
          <w:szCs w:val="28"/>
          <w:lang w:val="en-US"/>
        </w:rPr>
        <w:t xml:space="preserve">5. </w:t>
      </w:r>
      <w:r w:rsidR="00246E97" w:rsidRPr="00027945">
        <w:rPr>
          <w:rFonts w:ascii="Times New Roman" w:hAnsi="Times New Roman"/>
          <w:b/>
          <w:sz w:val="28"/>
          <w:szCs w:val="28"/>
        </w:rPr>
        <w:t xml:space="preserve">Công tác nữ công </w:t>
      </w:r>
    </w:p>
    <w:p w:rsidR="00246E97" w:rsidRPr="00332010" w:rsidRDefault="00332010" w:rsidP="00332010">
      <w:pPr>
        <w:spacing w:before="60" w:after="60"/>
        <w:ind w:firstLine="720"/>
        <w:jc w:val="both"/>
        <w:rPr>
          <w:rFonts w:ascii="Times New Roman" w:hAnsi="Times New Roman"/>
          <w:i/>
          <w:sz w:val="28"/>
          <w:szCs w:val="28"/>
          <w:lang w:val="en-US"/>
        </w:rPr>
      </w:pPr>
      <w:r>
        <w:rPr>
          <w:rFonts w:ascii="Times New Roman" w:hAnsi="Times New Roman"/>
          <w:i/>
          <w:sz w:val="28"/>
          <w:szCs w:val="28"/>
          <w:lang w:val="en-US"/>
        </w:rPr>
        <w:t>5.1</w:t>
      </w:r>
      <w:r w:rsidR="00027945" w:rsidRPr="00332010">
        <w:rPr>
          <w:rFonts w:ascii="Times New Roman" w:hAnsi="Times New Roman"/>
          <w:i/>
          <w:sz w:val="28"/>
          <w:szCs w:val="28"/>
          <w:lang w:val="en-US"/>
        </w:rPr>
        <w:t xml:space="preserve"> </w:t>
      </w:r>
      <w:r w:rsidR="00246E97" w:rsidRPr="00332010">
        <w:rPr>
          <w:rFonts w:ascii="Times New Roman" w:hAnsi="Times New Roman"/>
          <w:i/>
          <w:sz w:val="28"/>
          <w:szCs w:val="28"/>
          <w:lang w:val="en-US"/>
        </w:rPr>
        <w:t>Kết quả thực hiện</w:t>
      </w:r>
    </w:p>
    <w:p w:rsidR="001169DD" w:rsidRPr="00027945" w:rsidRDefault="001169DD" w:rsidP="00027945">
      <w:pPr>
        <w:shd w:val="clear" w:color="auto" w:fill="FFFFFF"/>
        <w:spacing w:before="60" w:after="60"/>
        <w:ind w:firstLine="720"/>
        <w:jc w:val="both"/>
        <w:rPr>
          <w:rFonts w:ascii="Times New Roman" w:hAnsi="Times New Roman"/>
          <w:sz w:val="28"/>
          <w:szCs w:val="28"/>
          <w:lang w:val="en-US"/>
        </w:rPr>
      </w:pPr>
      <w:r w:rsidRPr="00027945">
        <w:rPr>
          <w:rFonts w:ascii="Times New Roman" w:hAnsi="Times New Roman"/>
          <w:sz w:val="28"/>
          <w:szCs w:val="28"/>
          <w:lang w:val="en-US"/>
        </w:rPr>
        <w:t>- Phát động, hướng dẫn CĐCS tổ chức cho nữ CNVCLĐ đăng ký thi đua “giỏi việc nước, đảm việc nhà” năm 2020. Chỉ đạo các CĐCS tổ chức các hoạt động chào mừng kỷ niệm 109 năm ngày quốc tế phụ nữ 8/3 và 1979 năm khỏi nghĩa hai bà trưng. Tổng kết 10 năm thực hiện Nghị quyết 6b/NQ-BCH về công tác vận động nữ CNVCLĐ thời kỳ đẩy mạnh công nghiệp hóa, hiện đại hóa đất nước và chỉ thị 03/CT-TLĐ về tiếp tục đẩy mạnh phong trào thi đua “giỏi việc nước, đảm việc nhà” trong nữ CNVCLĐ (2010-2020).</w:t>
      </w:r>
    </w:p>
    <w:p w:rsidR="00E274E6" w:rsidRPr="00027945" w:rsidRDefault="00E274E6" w:rsidP="00027945">
      <w:pPr>
        <w:shd w:val="clear" w:color="auto" w:fill="FFFFFF"/>
        <w:spacing w:before="60" w:after="60"/>
        <w:ind w:firstLine="720"/>
        <w:jc w:val="both"/>
        <w:rPr>
          <w:rFonts w:ascii="Times New Roman" w:hAnsi="Times New Roman"/>
          <w:noProof/>
          <w:sz w:val="28"/>
          <w:szCs w:val="28"/>
          <w:lang w:val="en-US"/>
        </w:rPr>
      </w:pPr>
      <w:r w:rsidRPr="00027945">
        <w:rPr>
          <w:rFonts w:ascii="Times New Roman" w:hAnsi="Times New Roman"/>
          <w:noProof/>
          <w:sz w:val="28"/>
          <w:szCs w:val="28"/>
          <w:lang w:val="en-US"/>
        </w:rPr>
        <w:t>- Ban hành chương trình công tác nữ công năm 2020. Rà soát tình hình thành lập ban nữ công quần chúng tại các công đoàn cơ sở</w:t>
      </w:r>
      <w:r w:rsidRPr="00027945">
        <w:rPr>
          <w:rStyle w:val="FootnoteReference"/>
          <w:rFonts w:ascii="Times New Roman" w:hAnsi="Times New Roman"/>
          <w:noProof/>
          <w:sz w:val="28"/>
          <w:szCs w:val="28"/>
          <w:lang w:val="en-US"/>
        </w:rPr>
        <w:footnoteReference w:id="22"/>
      </w:r>
      <w:r w:rsidRPr="00027945">
        <w:rPr>
          <w:rFonts w:ascii="Times New Roman" w:hAnsi="Times New Roman"/>
          <w:noProof/>
          <w:sz w:val="28"/>
          <w:szCs w:val="28"/>
          <w:lang w:val="en-US"/>
        </w:rPr>
        <w:t>, hướng dẫn quy trình thành lập, tổ chức và hoạt động của ban nữ công quần chúng công đoàn cơ sở</w:t>
      </w:r>
      <w:r w:rsidRPr="00027945">
        <w:rPr>
          <w:rStyle w:val="FootnoteReference"/>
          <w:rFonts w:ascii="Times New Roman" w:hAnsi="Times New Roman"/>
          <w:noProof/>
          <w:sz w:val="28"/>
          <w:szCs w:val="28"/>
          <w:lang w:val="en-US"/>
        </w:rPr>
        <w:footnoteReference w:id="23"/>
      </w:r>
      <w:r w:rsidRPr="00027945">
        <w:rPr>
          <w:rFonts w:ascii="Times New Roman" w:hAnsi="Times New Roman"/>
          <w:noProof/>
          <w:sz w:val="28"/>
          <w:szCs w:val="28"/>
          <w:lang w:val="en-US"/>
        </w:rPr>
        <w:t>.</w:t>
      </w:r>
    </w:p>
    <w:p w:rsidR="003F0E65" w:rsidRPr="00027945" w:rsidRDefault="000B2025" w:rsidP="00027945">
      <w:pPr>
        <w:shd w:val="clear" w:color="auto" w:fill="FFFFFF"/>
        <w:spacing w:before="60" w:after="60"/>
        <w:ind w:firstLine="720"/>
        <w:jc w:val="both"/>
        <w:rPr>
          <w:rFonts w:ascii="Times New Roman" w:hAnsi="Times New Roman"/>
          <w:noProof/>
          <w:sz w:val="28"/>
          <w:szCs w:val="28"/>
          <w:lang w:val="en-US"/>
        </w:rPr>
      </w:pPr>
      <w:r w:rsidRPr="00027945">
        <w:rPr>
          <w:rFonts w:ascii="Times New Roman" w:hAnsi="Times New Roman"/>
          <w:noProof/>
          <w:sz w:val="28"/>
          <w:szCs w:val="28"/>
          <w:lang w:val="en-US"/>
        </w:rPr>
        <w:t xml:space="preserve">- </w:t>
      </w:r>
      <w:r w:rsidR="003F0E65" w:rsidRPr="00027945">
        <w:rPr>
          <w:rFonts w:ascii="Times New Roman" w:hAnsi="Times New Roman"/>
          <w:noProof/>
          <w:sz w:val="28"/>
          <w:szCs w:val="28"/>
          <w:lang w:val="en-US"/>
        </w:rPr>
        <w:t xml:space="preserve">Kiện toàn Ban Nữ công quần chúng Liên đoàn Lao động huyện Phú Riềng gồm 9 đồng chí. </w:t>
      </w:r>
      <w:r w:rsidR="003F0E65" w:rsidRPr="00027945">
        <w:rPr>
          <w:rFonts w:ascii="Times New Roman" w:hAnsi="Times New Roman"/>
          <w:noProof/>
          <w:sz w:val="28"/>
          <w:szCs w:val="28"/>
        </w:rPr>
        <w:t>Kiện toàn Ban Nữ công quần chúng 2 công đoàn cơ sở trực thuộc: Công đoàn cơ sở xã Phước Tân, Công đoàn cơ sở xã Long Hưng; thành lập Ban Nữ công quần chúng tại 2 công đoàn cơ sở doanh nghiệp ngoài nhà nước: Công đoàn cơ sở Công ty TNHH Ngọc Châu, Công đoàn cơ sở Công ty TNHH MTV SXTM Linh Hương</w:t>
      </w:r>
      <w:r w:rsidR="00D462C4">
        <w:rPr>
          <w:rStyle w:val="FootnoteReference"/>
          <w:rFonts w:ascii="Times New Roman" w:hAnsi="Times New Roman"/>
          <w:noProof/>
          <w:sz w:val="28"/>
          <w:szCs w:val="28"/>
        </w:rPr>
        <w:footnoteReference w:id="24"/>
      </w:r>
      <w:r w:rsidR="003F0E65" w:rsidRPr="00027945">
        <w:rPr>
          <w:rFonts w:ascii="Times New Roman" w:hAnsi="Times New Roman"/>
          <w:noProof/>
          <w:sz w:val="28"/>
          <w:szCs w:val="28"/>
        </w:rPr>
        <w:t>.</w:t>
      </w:r>
    </w:p>
    <w:p w:rsidR="00A81845" w:rsidRPr="00027945" w:rsidRDefault="00A81845" w:rsidP="00027945">
      <w:pPr>
        <w:shd w:val="clear" w:color="auto" w:fill="FFFFFF"/>
        <w:spacing w:before="60" w:after="60"/>
        <w:ind w:firstLine="720"/>
        <w:jc w:val="both"/>
        <w:rPr>
          <w:rFonts w:ascii="Times New Roman" w:hAnsi="Times New Roman"/>
          <w:sz w:val="28"/>
          <w:szCs w:val="28"/>
          <w:lang w:val="en-US"/>
        </w:rPr>
      </w:pPr>
      <w:r w:rsidRPr="00027945">
        <w:rPr>
          <w:rFonts w:ascii="Times New Roman" w:hAnsi="Times New Roman"/>
          <w:sz w:val="28"/>
          <w:szCs w:val="28"/>
          <w:lang w:val="en-US"/>
        </w:rPr>
        <w:t xml:space="preserve">- Nhân kỷ niệm ngày Quốc tế phụ nữ 8/3 và chào mừng Đại hội Đảng các cấp, </w:t>
      </w:r>
      <w:r w:rsidRPr="00027945">
        <w:rPr>
          <w:rFonts w:ascii="Times New Roman" w:hAnsi="Times New Roman"/>
          <w:sz w:val="28"/>
          <w:szCs w:val="28"/>
        </w:rPr>
        <w:t>Liên đoàn Lao động huyện Phú Riềng phối hợp Hội Liên hiệp Phụ nữ tổ chức cuộc thi “Duyên dáng áo dài qua ảnh” huyện Phú Riềng năm 2020</w:t>
      </w:r>
      <w:r w:rsidRPr="00027945">
        <w:rPr>
          <w:rFonts w:ascii="Times New Roman" w:hAnsi="Times New Roman"/>
          <w:sz w:val="28"/>
          <w:szCs w:val="28"/>
          <w:lang w:val="en-US"/>
        </w:rPr>
        <w:t xml:space="preserve">4, </w:t>
      </w:r>
      <w:r w:rsidRPr="00027945">
        <w:rPr>
          <w:rFonts w:ascii="Times New Roman" w:hAnsi="Times New Roman"/>
          <w:sz w:val="28"/>
          <w:szCs w:val="28"/>
        </w:rPr>
        <w:t xml:space="preserve">với sự tham gia của 40 tập thể và 167 cá nhân là </w:t>
      </w:r>
      <w:r w:rsidRPr="00027945">
        <w:rPr>
          <w:rFonts w:ascii="Times New Roman" w:hAnsi="Times New Roman"/>
          <w:sz w:val="28"/>
          <w:szCs w:val="28"/>
          <w:lang w:val="en-US"/>
        </w:rPr>
        <w:t>đoàn viên, CNVCLĐ</w:t>
      </w:r>
      <w:r w:rsidRPr="00027945">
        <w:rPr>
          <w:rFonts w:ascii="Times New Roman" w:hAnsi="Times New Roman"/>
          <w:sz w:val="28"/>
          <w:szCs w:val="28"/>
        </w:rPr>
        <w:t>, hội viên phụ nữ trong toàn huyện</w:t>
      </w:r>
      <w:r w:rsidRPr="00027945">
        <w:rPr>
          <w:rFonts w:ascii="Times New Roman" w:hAnsi="Times New Roman"/>
          <w:sz w:val="28"/>
          <w:szCs w:val="28"/>
          <w:lang w:val="en-US"/>
        </w:rPr>
        <w:t xml:space="preserve">. </w:t>
      </w:r>
    </w:p>
    <w:p w:rsidR="00246E97" w:rsidRPr="00027945" w:rsidRDefault="00027945" w:rsidP="00027945">
      <w:pPr>
        <w:spacing w:before="60" w:after="60"/>
        <w:ind w:firstLine="720"/>
        <w:jc w:val="both"/>
        <w:rPr>
          <w:rFonts w:ascii="Times New Roman" w:hAnsi="Times New Roman"/>
          <w:i/>
          <w:sz w:val="28"/>
          <w:szCs w:val="28"/>
          <w:lang w:val="en-US"/>
        </w:rPr>
      </w:pPr>
      <w:r w:rsidRPr="00027945">
        <w:rPr>
          <w:rFonts w:ascii="Times New Roman" w:hAnsi="Times New Roman"/>
          <w:i/>
          <w:sz w:val="28"/>
          <w:szCs w:val="28"/>
          <w:lang w:val="en-US"/>
        </w:rPr>
        <w:t>5.</w:t>
      </w:r>
      <w:r w:rsidR="00246E97" w:rsidRPr="00027945">
        <w:rPr>
          <w:rFonts w:ascii="Times New Roman" w:hAnsi="Times New Roman"/>
          <w:i/>
          <w:sz w:val="28"/>
          <w:szCs w:val="28"/>
          <w:lang w:val="en-US"/>
        </w:rPr>
        <w:t>2</w:t>
      </w:r>
      <w:r w:rsidR="00876907" w:rsidRPr="00027945">
        <w:rPr>
          <w:rFonts w:ascii="Times New Roman" w:hAnsi="Times New Roman"/>
          <w:i/>
          <w:sz w:val="28"/>
          <w:szCs w:val="28"/>
          <w:lang w:val="en-US"/>
        </w:rPr>
        <w:t>.</w:t>
      </w:r>
      <w:r w:rsidR="00246E97" w:rsidRPr="00027945">
        <w:rPr>
          <w:rFonts w:ascii="Times New Roman" w:hAnsi="Times New Roman"/>
          <w:i/>
          <w:sz w:val="28"/>
          <w:szCs w:val="28"/>
          <w:lang w:val="en-US"/>
        </w:rPr>
        <w:t xml:space="preserve"> Khuyết điểm, hạn chế</w:t>
      </w:r>
    </w:p>
    <w:p w:rsidR="00246E97" w:rsidRPr="00027945" w:rsidRDefault="00246E97" w:rsidP="00027945">
      <w:pPr>
        <w:spacing w:before="60" w:after="60"/>
        <w:ind w:firstLine="720"/>
        <w:jc w:val="both"/>
        <w:rPr>
          <w:rFonts w:ascii="Times New Roman" w:hAnsi="Times New Roman"/>
          <w:sz w:val="28"/>
          <w:szCs w:val="28"/>
          <w:lang w:val="en-US"/>
        </w:rPr>
      </w:pPr>
      <w:r w:rsidRPr="00027945">
        <w:rPr>
          <w:rFonts w:ascii="Times New Roman" w:hAnsi="Times New Roman"/>
          <w:sz w:val="28"/>
          <w:szCs w:val="28"/>
          <w:lang w:val="en-US"/>
        </w:rPr>
        <w:t>- Việc đăng ký thi đua “Gi</w:t>
      </w:r>
      <w:r w:rsidR="00A81845" w:rsidRPr="00027945">
        <w:rPr>
          <w:rFonts w:ascii="Times New Roman" w:hAnsi="Times New Roman"/>
          <w:sz w:val="28"/>
          <w:szCs w:val="28"/>
          <w:lang w:val="en-US"/>
        </w:rPr>
        <w:t>ỏi việc nước, đảm việc nhà” một số c</w:t>
      </w:r>
      <w:r w:rsidRPr="00027945">
        <w:rPr>
          <w:rFonts w:ascii="Times New Roman" w:hAnsi="Times New Roman"/>
          <w:sz w:val="28"/>
          <w:szCs w:val="28"/>
          <w:lang w:val="en-US"/>
        </w:rPr>
        <w:t>ông đoàn cơ sở thực hiện còn chậm so với quy định.</w:t>
      </w:r>
    </w:p>
    <w:p w:rsidR="00246E97" w:rsidRPr="00027945" w:rsidRDefault="00D816C9" w:rsidP="00027945">
      <w:pPr>
        <w:spacing w:before="60" w:after="60"/>
        <w:jc w:val="both"/>
        <w:rPr>
          <w:rFonts w:ascii="Times New Roman" w:hAnsi="Times New Roman"/>
          <w:sz w:val="28"/>
          <w:szCs w:val="28"/>
          <w:lang w:val="en-US"/>
        </w:rPr>
      </w:pPr>
      <w:r w:rsidRPr="00027945">
        <w:rPr>
          <w:rFonts w:ascii="Times New Roman" w:hAnsi="Times New Roman"/>
          <w:b/>
          <w:sz w:val="28"/>
          <w:szCs w:val="28"/>
        </w:rPr>
        <w:t xml:space="preserve">   </w:t>
      </w:r>
      <w:r w:rsidRPr="00027945">
        <w:rPr>
          <w:rFonts w:ascii="Times New Roman" w:hAnsi="Times New Roman"/>
          <w:b/>
          <w:sz w:val="28"/>
          <w:szCs w:val="28"/>
        </w:rPr>
        <w:tab/>
      </w:r>
      <w:r w:rsidR="00027945" w:rsidRPr="00027945">
        <w:rPr>
          <w:rFonts w:ascii="Times New Roman" w:hAnsi="Times New Roman"/>
          <w:b/>
          <w:sz w:val="28"/>
          <w:szCs w:val="28"/>
          <w:lang w:val="en-US"/>
        </w:rPr>
        <w:t>6</w:t>
      </w:r>
      <w:r w:rsidR="00246E97" w:rsidRPr="00027945">
        <w:rPr>
          <w:rFonts w:ascii="Times New Roman" w:hAnsi="Times New Roman"/>
          <w:b/>
          <w:sz w:val="28"/>
          <w:szCs w:val="28"/>
        </w:rPr>
        <w:t xml:space="preserve">. Công tác tài chính công đoàn </w:t>
      </w:r>
      <w:r w:rsidR="001169DD" w:rsidRPr="00027945">
        <w:rPr>
          <w:rFonts w:ascii="Times New Roman" w:hAnsi="Times New Roman"/>
          <w:b/>
          <w:sz w:val="28"/>
          <w:szCs w:val="28"/>
          <w:lang w:val="en-US"/>
        </w:rPr>
        <w:t>(có báo cáo riêng)</w:t>
      </w:r>
    </w:p>
    <w:p w:rsidR="00246E97" w:rsidRPr="00027945" w:rsidRDefault="00246E97" w:rsidP="00027945">
      <w:pPr>
        <w:spacing w:before="60" w:after="60"/>
        <w:ind w:firstLine="720"/>
        <w:jc w:val="both"/>
        <w:rPr>
          <w:rFonts w:ascii="Times New Roman" w:hAnsi="Times New Roman"/>
          <w:color w:val="000000"/>
          <w:sz w:val="28"/>
          <w:szCs w:val="28"/>
        </w:rPr>
      </w:pPr>
      <w:r w:rsidRPr="00027945">
        <w:rPr>
          <w:rFonts w:ascii="Times New Roman" w:hAnsi="Times New Roman"/>
          <w:b/>
          <w:color w:val="000000"/>
          <w:sz w:val="28"/>
          <w:szCs w:val="28"/>
        </w:rPr>
        <w:t xml:space="preserve">- </w:t>
      </w:r>
      <w:r w:rsidRPr="00027945">
        <w:rPr>
          <w:rFonts w:ascii="Times New Roman" w:hAnsi="Times New Roman"/>
          <w:color w:val="000000"/>
          <w:sz w:val="28"/>
          <w:szCs w:val="28"/>
        </w:rPr>
        <w:t>Tiếp tục cấp kinh phí, quyết toán</w:t>
      </w:r>
      <w:r w:rsidR="00D750FC" w:rsidRPr="00027945">
        <w:rPr>
          <w:rFonts w:ascii="Times New Roman" w:hAnsi="Times New Roman"/>
          <w:color w:val="000000"/>
          <w:sz w:val="28"/>
          <w:szCs w:val="28"/>
          <w:lang w:val="en-US"/>
        </w:rPr>
        <w:t xml:space="preserve"> </w:t>
      </w:r>
      <w:r w:rsidR="00A81845" w:rsidRPr="00027945">
        <w:rPr>
          <w:rFonts w:ascii="Times New Roman" w:hAnsi="Times New Roman"/>
          <w:color w:val="000000"/>
          <w:sz w:val="28"/>
          <w:szCs w:val="28"/>
        </w:rPr>
        <w:t>CĐCS</w:t>
      </w:r>
      <w:r w:rsidRPr="00027945">
        <w:rPr>
          <w:rFonts w:ascii="Times New Roman" w:hAnsi="Times New Roman"/>
          <w:color w:val="000000"/>
          <w:sz w:val="28"/>
          <w:szCs w:val="28"/>
        </w:rPr>
        <w:t>.</w:t>
      </w:r>
    </w:p>
    <w:p w:rsidR="00246E97" w:rsidRPr="00027945" w:rsidRDefault="00246E97" w:rsidP="00027945">
      <w:pPr>
        <w:spacing w:before="60" w:after="60"/>
        <w:ind w:firstLine="720"/>
        <w:jc w:val="both"/>
        <w:rPr>
          <w:rFonts w:ascii="Times New Roman" w:hAnsi="Times New Roman"/>
          <w:color w:val="000000"/>
          <w:sz w:val="28"/>
          <w:szCs w:val="28"/>
          <w:lang w:val="en-US"/>
        </w:rPr>
      </w:pPr>
      <w:r w:rsidRPr="00027945">
        <w:rPr>
          <w:rFonts w:ascii="Times New Roman" w:hAnsi="Times New Roman"/>
          <w:color w:val="000000"/>
          <w:sz w:val="28"/>
          <w:szCs w:val="28"/>
          <w:lang w:val="en-US"/>
        </w:rPr>
        <w:lastRenderedPageBreak/>
        <w:t>- Quyết to</w:t>
      </w:r>
      <w:r w:rsidR="00D750FC" w:rsidRPr="00027945">
        <w:rPr>
          <w:rFonts w:ascii="Times New Roman" w:hAnsi="Times New Roman"/>
          <w:color w:val="000000"/>
          <w:sz w:val="28"/>
          <w:szCs w:val="28"/>
          <w:lang w:val="en-US"/>
        </w:rPr>
        <w:t>án kinh phí 6 tháng đầu năm 2020</w:t>
      </w:r>
      <w:r w:rsidRPr="00027945">
        <w:rPr>
          <w:rFonts w:ascii="Times New Roman" w:hAnsi="Times New Roman"/>
          <w:color w:val="000000"/>
          <w:sz w:val="28"/>
          <w:szCs w:val="28"/>
          <w:lang w:val="en-US"/>
        </w:rPr>
        <w:t>.</w:t>
      </w:r>
    </w:p>
    <w:p w:rsidR="00246E97" w:rsidRPr="00027945" w:rsidRDefault="00027945" w:rsidP="00027945">
      <w:pPr>
        <w:spacing w:before="60" w:after="60"/>
        <w:ind w:firstLine="720"/>
        <w:jc w:val="both"/>
        <w:rPr>
          <w:rFonts w:ascii="Times New Roman" w:hAnsi="Times New Roman"/>
          <w:b/>
          <w:sz w:val="28"/>
          <w:szCs w:val="28"/>
          <w:lang w:val="en-US"/>
        </w:rPr>
      </w:pPr>
      <w:r w:rsidRPr="00027945">
        <w:rPr>
          <w:rFonts w:ascii="Times New Roman" w:hAnsi="Times New Roman"/>
          <w:b/>
          <w:sz w:val="28"/>
          <w:szCs w:val="28"/>
          <w:lang w:val="en-US"/>
        </w:rPr>
        <w:t>7</w:t>
      </w:r>
      <w:r w:rsidR="00246E97" w:rsidRPr="00027945">
        <w:rPr>
          <w:rFonts w:ascii="Times New Roman" w:hAnsi="Times New Roman"/>
          <w:b/>
          <w:sz w:val="28"/>
          <w:szCs w:val="28"/>
        </w:rPr>
        <w:t>. Công tác kiểm tra (có báo cáo riêng)</w:t>
      </w:r>
    </w:p>
    <w:p w:rsidR="00246E97" w:rsidRPr="00027945" w:rsidRDefault="008A59AA" w:rsidP="00027945">
      <w:pPr>
        <w:spacing w:before="60" w:after="60"/>
        <w:ind w:firstLine="720"/>
        <w:jc w:val="both"/>
        <w:rPr>
          <w:rFonts w:ascii="Times New Roman" w:hAnsi="Times New Roman"/>
          <w:sz w:val="28"/>
          <w:szCs w:val="28"/>
          <w:lang w:val="en-US"/>
        </w:rPr>
      </w:pPr>
      <w:r w:rsidRPr="00027945">
        <w:rPr>
          <w:rFonts w:ascii="Times New Roman" w:hAnsi="Times New Roman"/>
          <w:sz w:val="28"/>
          <w:szCs w:val="28"/>
          <w:lang w:val="en-US"/>
        </w:rPr>
        <w:t>- 6 tháng  đầu năm 2020</w:t>
      </w:r>
      <w:r w:rsidR="00A81845" w:rsidRPr="00027945">
        <w:rPr>
          <w:rFonts w:ascii="Times New Roman" w:hAnsi="Times New Roman"/>
          <w:sz w:val="28"/>
          <w:szCs w:val="28"/>
          <w:lang w:val="en-US"/>
        </w:rPr>
        <w:t>,</w:t>
      </w:r>
      <w:r w:rsidR="00246E97" w:rsidRPr="00027945">
        <w:rPr>
          <w:rFonts w:ascii="Times New Roman" w:hAnsi="Times New Roman"/>
          <w:sz w:val="28"/>
          <w:szCs w:val="28"/>
          <w:lang w:val="en-US"/>
        </w:rPr>
        <w:t xml:space="preserve"> Uỷ ban Kiểm tra đã tham mưu cho Ban Chấp hành, Ban Thường vụ xây dựng kế hoạch và tiến hành kiểm tra việc chấp hành Điều lệ và </w:t>
      </w:r>
      <w:r w:rsidR="00A81845" w:rsidRPr="00027945">
        <w:rPr>
          <w:rFonts w:ascii="Times New Roman" w:hAnsi="Times New Roman"/>
          <w:sz w:val="28"/>
          <w:szCs w:val="28"/>
          <w:lang w:val="pt-BR"/>
        </w:rPr>
        <w:t>công tác tài chính công đoàn</w:t>
      </w:r>
      <w:r w:rsidR="00246E97" w:rsidRPr="00027945">
        <w:rPr>
          <w:rFonts w:ascii="Times New Roman" w:hAnsi="Times New Roman"/>
          <w:sz w:val="28"/>
          <w:szCs w:val="28"/>
          <w:lang w:val="en-US"/>
        </w:rPr>
        <w:t xml:space="preserve"> ở một số </w:t>
      </w:r>
      <w:r w:rsidR="00A81845" w:rsidRPr="00027945">
        <w:rPr>
          <w:rFonts w:ascii="Times New Roman" w:hAnsi="Times New Roman"/>
          <w:sz w:val="28"/>
          <w:szCs w:val="28"/>
          <w:lang w:val="en-US"/>
        </w:rPr>
        <w:t>c</w:t>
      </w:r>
      <w:r w:rsidR="00246E97" w:rsidRPr="00027945">
        <w:rPr>
          <w:rFonts w:ascii="Times New Roman" w:hAnsi="Times New Roman"/>
          <w:sz w:val="28"/>
          <w:szCs w:val="28"/>
          <w:lang w:val="en-US"/>
        </w:rPr>
        <w:t>ông đoàn cơ sở theo quy đ</w:t>
      </w:r>
      <w:r w:rsidR="00A81845" w:rsidRPr="00027945">
        <w:rPr>
          <w:rFonts w:ascii="Times New Roman" w:hAnsi="Times New Roman"/>
          <w:sz w:val="28"/>
          <w:szCs w:val="28"/>
          <w:lang w:val="en-US"/>
        </w:rPr>
        <w:t>ị</w:t>
      </w:r>
      <w:r w:rsidR="00246E97" w:rsidRPr="00027945">
        <w:rPr>
          <w:rFonts w:ascii="Times New Roman" w:hAnsi="Times New Roman"/>
          <w:sz w:val="28"/>
          <w:szCs w:val="28"/>
          <w:lang w:val="en-US"/>
        </w:rPr>
        <w:t>nh.</w:t>
      </w:r>
    </w:p>
    <w:p w:rsidR="00A81845" w:rsidRPr="00027945" w:rsidRDefault="00A81845" w:rsidP="00027945">
      <w:pPr>
        <w:spacing w:before="60" w:after="60"/>
        <w:ind w:firstLine="720"/>
        <w:jc w:val="both"/>
        <w:rPr>
          <w:rFonts w:ascii="Times New Roman" w:hAnsi="Times New Roman"/>
          <w:sz w:val="28"/>
          <w:szCs w:val="28"/>
          <w:lang w:val="pt-BR"/>
        </w:rPr>
      </w:pPr>
      <w:r w:rsidRPr="00027945">
        <w:rPr>
          <w:rFonts w:ascii="Times New Roman" w:hAnsi="Times New Roman"/>
          <w:sz w:val="28"/>
          <w:szCs w:val="28"/>
          <w:lang w:val="pt-BR"/>
        </w:rPr>
        <w:t>- Công đoàn cấp trên trực tiếp cơ sở tổ chức thực hiện việc kiểm tra tài chính cùng cấp: 01 cuộc</w:t>
      </w:r>
      <w:r w:rsidR="005E372C">
        <w:rPr>
          <w:rFonts w:ascii="Times New Roman" w:hAnsi="Times New Roman"/>
          <w:sz w:val="28"/>
          <w:szCs w:val="28"/>
          <w:lang w:val="pt-BR"/>
        </w:rPr>
        <w:t>.</w:t>
      </w:r>
    </w:p>
    <w:p w:rsidR="00A81845" w:rsidRPr="00027945" w:rsidRDefault="00A81845" w:rsidP="00027945">
      <w:pPr>
        <w:spacing w:before="60" w:after="60"/>
        <w:ind w:firstLine="720"/>
        <w:jc w:val="both"/>
        <w:rPr>
          <w:rFonts w:ascii="Times New Roman" w:hAnsi="Times New Roman"/>
          <w:sz w:val="28"/>
          <w:szCs w:val="28"/>
          <w:lang w:val="pt-BR"/>
        </w:rPr>
      </w:pPr>
      <w:r w:rsidRPr="00027945">
        <w:rPr>
          <w:rFonts w:ascii="Times New Roman" w:hAnsi="Times New Roman"/>
          <w:sz w:val="28"/>
          <w:szCs w:val="28"/>
          <w:lang w:val="pt-BR"/>
        </w:rPr>
        <w:t>- Kiểm tra công đoàn cấp dưới về chấp hành điều lệ và công tác tài chính công đoàn ở công đoàn cơ sở: 10 cuộc, trong đó 01 cuộc tại công đoàn cơ sở doanh nghiệp khu vực ngoài nhà nước.</w:t>
      </w:r>
    </w:p>
    <w:p w:rsidR="00A81845" w:rsidRDefault="00A81845" w:rsidP="00027945">
      <w:pPr>
        <w:spacing w:before="60" w:after="60"/>
        <w:ind w:firstLine="720"/>
        <w:jc w:val="both"/>
        <w:rPr>
          <w:rFonts w:ascii="Times New Roman" w:hAnsi="Times New Roman"/>
          <w:sz w:val="28"/>
          <w:szCs w:val="28"/>
          <w:shd w:val="clear" w:color="auto" w:fill="FFFFFF"/>
          <w:lang w:val="en-US"/>
        </w:rPr>
      </w:pPr>
      <w:r w:rsidRPr="00027945">
        <w:rPr>
          <w:rFonts w:ascii="Times New Roman" w:hAnsi="Times New Roman"/>
          <w:sz w:val="28"/>
          <w:szCs w:val="28"/>
          <w:shd w:val="clear" w:color="auto" w:fill="FFFFFF"/>
          <w:lang w:val="en-US"/>
        </w:rPr>
        <w:t xml:space="preserve">- Triển khai, </w:t>
      </w:r>
      <w:r w:rsidRPr="00027945">
        <w:rPr>
          <w:rFonts w:ascii="Times New Roman" w:hAnsi="Times New Roman"/>
          <w:sz w:val="28"/>
          <w:szCs w:val="28"/>
          <w:shd w:val="clear" w:color="auto" w:fill="FFFFFF"/>
        </w:rPr>
        <w:t>tổ chức thực hiện Quyết định số 684/QĐ-TLĐ ngày 08/6/2020 của Tổng Liên đoàn Lao động Việt Nam</w:t>
      </w:r>
      <w:r w:rsidRPr="00027945">
        <w:rPr>
          <w:rFonts w:ascii="Times New Roman" w:hAnsi="Times New Roman"/>
          <w:sz w:val="28"/>
          <w:szCs w:val="28"/>
          <w:shd w:val="clear" w:color="auto" w:fill="FFFFFF"/>
          <w:lang w:val="en-US"/>
        </w:rPr>
        <w:t xml:space="preserve"> về quy trình, kiểm tra, xử lý kỷ luật và giải quyết khiếu nại, tố cáo của công dân.</w:t>
      </w:r>
    </w:p>
    <w:p w:rsidR="008C35D0" w:rsidRDefault="008C35D0" w:rsidP="00027945">
      <w:pPr>
        <w:spacing w:before="60" w:after="60"/>
        <w:ind w:firstLine="720"/>
        <w:jc w:val="both"/>
        <w:rPr>
          <w:rFonts w:ascii="Times New Roman" w:hAnsi="Times New Roman"/>
          <w:b/>
          <w:sz w:val="28"/>
          <w:szCs w:val="28"/>
          <w:shd w:val="clear" w:color="auto" w:fill="FFFFFF"/>
          <w:lang w:val="en-US"/>
        </w:rPr>
      </w:pPr>
      <w:r w:rsidRPr="008C35D0">
        <w:rPr>
          <w:rFonts w:ascii="Times New Roman" w:hAnsi="Times New Roman"/>
          <w:b/>
          <w:sz w:val="28"/>
          <w:szCs w:val="28"/>
          <w:shd w:val="clear" w:color="auto" w:fill="FFFFFF"/>
          <w:lang w:val="en-US"/>
        </w:rPr>
        <w:t>8. Công tác chỉ đạo và tổ chức thực hiện</w:t>
      </w:r>
    </w:p>
    <w:p w:rsidR="008C35D0" w:rsidRDefault="00C4399C" w:rsidP="00027945">
      <w:pPr>
        <w:spacing w:before="60" w:after="60"/>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 </w:t>
      </w:r>
      <w:r w:rsidR="008C35D0" w:rsidRPr="008C35D0">
        <w:rPr>
          <w:rFonts w:ascii="Times New Roman" w:hAnsi="Times New Roman"/>
          <w:sz w:val="28"/>
          <w:szCs w:val="28"/>
          <w:shd w:val="clear" w:color="auto" w:fill="FFFFFF"/>
          <w:lang w:val="en-US"/>
        </w:rPr>
        <w:t>Thực hiện kịp thời chỉ đạo của Huyện ủy và Liên đoàn Lao động</w:t>
      </w:r>
      <w:r w:rsidR="008C35D0">
        <w:rPr>
          <w:rFonts w:ascii="Times New Roman" w:hAnsi="Times New Roman"/>
          <w:sz w:val="28"/>
          <w:szCs w:val="28"/>
          <w:shd w:val="clear" w:color="auto" w:fill="FFFFFF"/>
          <w:lang w:val="en-US"/>
        </w:rPr>
        <w:t xml:space="preserve"> tỉnh. Thường xuyên giữ mối liên hệ công tác với UBND huyện và các cơ quan, đơn vị trong huyện. </w:t>
      </w:r>
    </w:p>
    <w:p w:rsidR="008C35D0" w:rsidRDefault="00C4399C" w:rsidP="00027945">
      <w:pPr>
        <w:spacing w:before="60" w:after="60"/>
        <w:ind w:firstLine="720"/>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 </w:t>
      </w:r>
      <w:r w:rsidR="008C35D0">
        <w:rPr>
          <w:rFonts w:ascii="Times New Roman" w:hAnsi="Times New Roman"/>
          <w:sz w:val="28"/>
          <w:szCs w:val="28"/>
          <w:shd w:val="clear" w:color="auto" w:fill="FFFFFF"/>
          <w:lang w:val="en-US"/>
        </w:rPr>
        <w:t xml:space="preserve">Thường trực, </w:t>
      </w:r>
      <w:r>
        <w:rPr>
          <w:rFonts w:ascii="Times New Roman" w:hAnsi="Times New Roman"/>
          <w:sz w:val="28"/>
          <w:szCs w:val="28"/>
          <w:shd w:val="clear" w:color="auto" w:fill="FFFFFF"/>
          <w:lang w:val="en-US"/>
        </w:rPr>
        <w:t xml:space="preserve">Ban Thường </w:t>
      </w:r>
      <w:r w:rsidR="008C35D0">
        <w:rPr>
          <w:rFonts w:ascii="Times New Roman" w:hAnsi="Times New Roman"/>
          <w:sz w:val="28"/>
          <w:szCs w:val="28"/>
          <w:shd w:val="clear" w:color="auto" w:fill="FFFFFF"/>
          <w:lang w:val="en-US"/>
        </w:rPr>
        <w:t xml:space="preserve">vụ, </w:t>
      </w:r>
      <w:r>
        <w:rPr>
          <w:rFonts w:ascii="Times New Roman" w:hAnsi="Times New Roman"/>
          <w:sz w:val="28"/>
          <w:szCs w:val="28"/>
          <w:shd w:val="clear" w:color="auto" w:fill="FFFFFF"/>
          <w:lang w:val="en-US"/>
        </w:rPr>
        <w:t xml:space="preserve">Ban Chấp </w:t>
      </w:r>
      <w:r w:rsidR="008C35D0">
        <w:rPr>
          <w:rFonts w:ascii="Times New Roman" w:hAnsi="Times New Roman"/>
          <w:sz w:val="28"/>
          <w:szCs w:val="28"/>
          <w:shd w:val="clear" w:color="auto" w:fill="FFFFFF"/>
          <w:lang w:val="en-US"/>
        </w:rPr>
        <w:t xml:space="preserve">hành </w:t>
      </w:r>
      <w:r>
        <w:rPr>
          <w:rFonts w:ascii="Times New Roman" w:hAnsi="Times New Roman"/>
          <w:sz w:val="28"/>
          <w:szCs w:val="28"/>
          <w:shd w:val="clear" w:color="auto" w:fill="FFFFFF"/>
          <w:lang w:val="en-US"/>
        </w:rPr>
        <w:t xml:space="preserve">Liên </w:t>
      </w:r>
      <w:r w:rsidR="008C35D0">
        <w:rPr>
          <w:rFonts w:ascii="Times New Roman" w:hAnsi="Times New Roman"/>
          <w:sz w:val="28"/>
          <w:szCs w:val="28"/>
          <w:shd w:val="clear" w:color="auto" w:fill="FFFFFF"/>
          <w:lang w:val="en-US"/>
        </w:rPr>
        <w:t xml:space="preserve">đoàn </w:t>
      </w:r>
      <w:r>
        <w:rPr>
          <w:rFonts w:ascii="Times New Roman" w:hAnsi="Times New Roman"/>
          <w:sz w:val="28"/>
          <w:szCs w:val="28"/>
          <w:shd w:val="clear" w:color="auto" w:fill="FFFFFF"/>
          <w:lang w:val="en-US"/>
        </w:rPr>
        <w:t xml:space="preserve">Lao </w:t>
      </w:r>
      <w:r w:rsidR="008C35D0">
        <w:rPr>
          <w:rFonts w:ascii="Times New Roman" w:hAnsi="Times New Roman"/>
          <w:sz w:val="28"/>
          <w:szCs w:val="28"/>
          <w:shd w:val="clear" w:color="auto" w:fill="FFFFFF"/>
          <w:lang w:val="en-US"/>
        </w:rPr>
        <w:t xml:space="preserve">động huyện duy trì chế độ hội họp, thảo luận, quyết định các vấn đề thuộc thẩm quyền đúng quy chế hoạt động. </w:t>
      </w:r>
      <w:r>
        <w:rPr>
          <w:rFonts w:ascii="Times New Roman" w:hAnsi="Times New Roman"/>
          <w:sz w:val="28"/>
          <w:szCs w:val="28"/>
          <w:shd w:val="clear" w:color="auto" w:fill="FFFFFF"/>
          <w:lang w:val="en-US"/>
        </w:rPr>
        <w:t xml:space="preserve">Tập </w:t>
      </w:r>
      <w:r w:rsidR="008C35D0">
        <w:rPr>
          <w:rFonts w:ascii="Times New Roman" w:hAnsi="Times New Roman"/>
          <w:sz w:val="28"/>
          <w:szCs w:val="28"/>
          <w:shd w:val="clear" w:color="auto" w:fill="FFFFFF"/>
          <w:lang w:val="en-US"/>
        </w:rPr>
        <w:t>trung lãnh đạo, chỉ đạo công đoàn cơ sở triển khai, tổ chức thực hiện phong trào thi đua</w:t>
      </w:r>
      <w:r>
        <w:rPr>
          <w:rFonts w:ascii="Times New Roman" w:hAnsi="Times New Roman"/>
          <w:sz w:val="28"/>
          <w:szCs w:val="28"/>
          <w:shd w:val="clear" w:color="auto" w:fill="FFFFFF"/>
          <w:lang w:val="en-US"/>
        </w:rPr>
        <w:t xml:space="preserve"> CNVCLĐ và hoạt động công đoàn theo chương trình công tác đã đề ra.</w:t>
      </w:r>
    </w:p>
    <w:p w:rsidR="00C4399C" w:rsidRPr="008C35D0" w:rsidRDefault="00C4399C" w:rsidP="00027945">
      <w:pPr>
        <w:spacing w:before="60" w:after="60"/>
        <w:ind w:firstLine="720"/>
        <w:jc w:val="both"/>
        <w:rPr>
          <w:rFonts w:ascii="Times New Roman" w:eastAsia="Calibri" w:hAnsi="Times New Roman"/>
          <w:sz w:val="28"/>
          <w:szCs w:val="28"/>
          <w:lang w:val="en-US"/>
        </w:rPr>
      </w:pPr>
      <w:r>
        <w:rPr>
          <w:rFonts w:ascii="Times New Roman" w:hAnsi="Times New Roman"/>
          <w:sz w:val="28"/>
          <w:szCs w:val="28"/>
          <w:shd w:val="clear" w:color="auto" w:fill="FFFFFF"/>
          <w:lang w:val="en-US"/>
        </w:rPr>
        <w:t>- Chỉ đạo các CĐCS duy trì sinh hoạt động công đoàn đúng quy định của điều lệ; tổ chức các phong trào thi đua cho đoàn viên; kịp thời bảo vệ quyền, lợi cish hợp pháp, chính đáng của đoàn viên, CNVCLĐ.</w:t>
      </w:r>
    </w:p>
    <w:p w:rsidR="00246E97" w:rsidRPr="00027945" w:rsidRDefault="00246E97" w:rsidP="00027945">
      <w:pPr>
        <w:spacing w:before="60" w:after="60"/>
        <w:ind w:firstLine="720"/>
        <w:jc w:val="both"/>
        <w:rPr>
          <w:rFonts w:ascii="Times New Roman" w:hAnsi="Times New Roman"/>
          <w:b/>
          <w:sz w:val="28"/>
          <w:szCs w:val="28"/>
          <w:lang w:val="en-US"/>
        </w:rPr>
      </w:pPr>
      <w:r w:rsidRPr="00027945">
        <w:rPr>
          <w:rFonts w:ascii="Times New Roman" w:hAnsi="Times New Roman"/>
          <w:b/>
          <w:sz w:val="28"/>
          <w:szCs w:val="28"/>
        </w:rPr>
        <w:t>III. PHƯƠ</w:t>
      </w:r>
      <w:r w:rsidR="001C250A" w:rsidRPr="00027945">
        <w:rPr>
          <w:rFonts w:ascii="Times New Roman" w:hAnsi="Times New Roman"/>
          <w:b/>
          <w:sz w:val="28"/>
          <w:szCs w:val="28"/>
        </w:rPr>
        <w:t>NG HƯỚNG</w:t>
      </w:r>
      <w:r w:rsidR="00026F43" w:rsidRPr="00027945">
        <w:rPr>
          <w:rFonts w:ascii="Times New Roman" w:hAnsi="Times New Roman"/>
          <w:b/>
          <w:sz w:val="28"/>
          <w:szCs w:val="28"/>
          <w:lang w:val="en-US"/>
        </w:rPr>
        <w:t>,</w:t>
      </w:r>
      <w:r w:rsidR="001C250A" w:rsidRPr="00027945">
        <w:rPr>
          <w:rFonts w:ascii="Times New Roman" w:hAnsi="Times New Roman"/>
          <w:b/>
          <w:sz w:val="28"/>
          <w:szCs w:val="28"/>
        </w:rPr>
        <w:t xml:space="preserve"> NHIỆM VỤ </w:t>
      </w:r>
      <w:r w:rsidR="001C250A" w:rsidRPr="00027945">
        <w:rPr>
          <w:rFonts w:ascii="Times New Roman" w:hAnsi="Times New Roman"/>
          <w:b/>
          <w:sz w:val="28"/>
          <w:szCs w:val="28"/>
          <w:lang w:val="en-US"/>
        </w:rPr>
        <w:t>6 THÁNG CUỐI NĂM 2020</w:t>
      </w:r>
    </w:p>
    <w:p w:rsidR="001D56DE" w:rsidRPr="00027945" w:rsidRDefault="008000B4" w:rsidP="00027945">
      <w:pPr>
        <w:spacing w:before="60" w:after="60"/>
        <w:ind w:firstLine="720"/>
        <w:jc w:val="both"/>
        <w:rPr>
          <w:rFonts w:ascii="Times New Roman" w:hAnsi="Times New Roman"/>
          <w:sz w:val="28"/>
          <w:szCs w:val="28"/>
          <w:lang w:val="en-US"/>
        </w:rPr>
      </w:pPr>
      <w:r w:rsidRPr="005D27C3">
        <w:rPr>
          <w:rFonts w:ascii="Times New Roman" w:hAnsi="Times New Roman"/>
          <w:b/>
          <w:spacing w:val="-2"/>
          <w:sz w:val="28"/>
          <w:szCs w:val="28"/>
          <w:lang w:val="en-US"/>
        </w:rPr>
        <w:t>1.</w:t>
      </w:r>
      <w:r w:rsidR="001D56DE" w:rsidRPr="00027945">
        <w:rPr>
          <w:rFonts w:ascii="Times New Roman" w:hAnsi="Times New Roman"/>
          <w:spacing w:val="-2"/>
          <w:sz w:val="28"/>
          <w:szCs w:val="28"/>
          <w:lang w:val="en-US"/>
        </w:rPr>
        <w:t xml:space="preserve"> Tiếp tục đẩy mạnh c</w:t>
      </w:r>
      <w:r w:rsidR="001D56DE" w:rsidRPr="00027945">
        <w:rPr>
          <w:rFonts w:ascii="Times New Roman" w:hAnsi="Times New Roman"/>
          <w:sz w:val="28"/>
          <w:szCs w:val="28"/>
        </w:rPr>
        <w:t>ông tác tham gia xây dựng chính sách, pháp luật, thực hiện hiệu quả nhiệm vụ đại diện, bảo vệ quyền lợi ích hợp pháp, chính đáng của đoàn viên, người lao động</w:t>
      </w:r>
      <w:r w:rsidR="000B0FBE" w:rsidRPr="00027945">
        <w:rPr>
          <w:rFonts w:ascii="Times New Roman" w:hAnsi="Times New Roman"/>
          <w:sz w:val="28"/>
          <w:szCs w:val="28"/>
          <w:lang w:val="en-US"/>
        </w:rPr>
        <w:t>.</w:t>
      </w:r>
    </w:p>
    <w:p w:rsidR="008000B4" w:rsidRPr="00027945" w:rsidRDefault="008000B4" w:rsidP="00027945">
      <w:pPr>
        <w:spacing w:before="60" w:after="60"/>
        <w:ind w:firstLine="720"/>
        <w:jc w:val="both"/>
        <w:rPr>
          <w:rFonts w:ascii="Times New Roman" w:hAnsi="Times New Roman"/>
          <w:sz w:val="28"/>
          <w:szCs w:val="28"/>
          <w:lang w:val="en-US"/>
        </w:rPr>
      </w:pPr>
      <w:r w:rsidRPr="005D27C3">
        <w:rPr>
          <w:rFonts w:ascii="Times New Roman" w:hAnsi="Times New Roman"/>
          <w:b/>
          <w:sz w:val="28"/>
          <w:szCs w:val="28"/>
          <w:lang w:val="en-US"/>
        </w:rPr>
        <w:t>2.</w:t>
      </w:r>
      <w:r w:rsidRPr="00027945">
        <w:rPr>
          <w:rFonts w:ascii="Times New Roman" w:hAnsi="Times New Roman"/>
          <w:sz w:val="28"/>
          <w:szCs w:val="28"/>
          <w:lang w:val="en-US"/>
        </w:rPr>
        <w:t xml:space="preserve"> Tiếp tục đẩy mạnh</w:t>
      </w:r>
      <w:r w:rsidRPr="00027945">
        <w:rPr>
          <w:rFonts w:ascii="Times New Roman" w:hAnsi="Times New Roman"/>
          <w:sz w:val="28"/>
          <w:szCs w:val="28"/>
        </w:rPr>
        <w:t xml:space="preserve"> công tác tuyên truyền</w:t>
      </w:r>
      <w:r w:rsidRPr="00027945">
        <w:rPr>
          <w:rFonts w:ascii="Times New Roman" w:hAnsi="Times New Roman"/>
          <w:sz w:val="28"/>
          <w:szCs w:val="28"/>
          <w:lang w:val="en-US"/>
        </w:rPr>
        <w:t>,</w:t>
      </w:r>
      <w:r w:rsidRPr="00027945">
        <w:rPr>
          <w:rFonts w:ascii="Times New Roman" w:hAnsi="Times New Roman"/>
          <w:sz w:val="28"/>
          <w:szCs w:val="28"/>
        </w:rPr>
        <w:t xml:space="preserve"> giáo dục trong </w:t>
      </w:r>
      <w:r w:rsidRPr="00027945">
        <w:rPr>
          <w:rFonts w:ascii="Times New Roman" w:hAnsi="Times New Roman"/>
          <w:sz w:val="28"/>
          <w:szCs w:val="28"/>
          <w:lang w:val="en-US"/>
        </w:rPr>
        <w:t>CNVCLĐ</w:t>
      </w:r>
      <w:r w:rsidRPr="00027945">
        <w:rPr>
          <w:rFonts w:ascii="Times New Roman" w:hAnsi="Times New Roman"/>
          <w:sz w:val="28"/>
          <w:szCs w:val="28"/>
        </w:rPr>
        <w:t xml:space="preserve"> về chủ trương, đường lối của Đảng</w:t>
      </w:r>
      <w:r w:rsidRPr="00027945">
        <w:rPr>
          <w:rFonts w:ascii="Times New Roman" w:hAnsi="Times New Roman"/>
          <w:sz w:val="28"/>
          <w:szCs w:val="28"/>
          <w:lang w:val="en-US"/>
        </w:rPr>
        <w:t>,</w:t>
      </w:r>
      <w:r w:rsidRPr="00027945">
        <w:rPr>
          <w:rFonts w:ascii="Times New Roman" w:hAnsi="Times New Roman"/>
          <w:sz w:val="28"/>
          <w:szCs w:val="28"/>
        </w:rPr>
        <w:t xml:space="preserve"> chính sách pháp luật của Nhà nước</w:t>
      </w:r>
      <w:r w:rsidRPr="00027945">
        <w:rPr>
          <w:rFonts w:ascii="Times New Roman" w:hAnsi="Times New Roman"/>
          <w:sz w:val="28"/>
          <w:szCs w:val="28"/>
          <w:lang w:val="en-US"/>
        </w:rPr>
        <w:t xml:space="preserve">, chào mừng kỷ niệm ngày lễ lớn của địa phương đất nước, kỷ niệm 91 năm </w:t>
      </w:r>
      <w:r w:rsidR="00B31279" w:rsidRPr="00027945">
        <w:rPr>
          <w:rFonts w:ascii="Times New Roman" w:hAnsi="Times New Roman"/>
          <w:sz w:val="28"/>
          <w:szCs w:val="28"/>
          <w:lang w:val="en-US"/>
        </w:rPr>
        <w:t xml:space="preserve">Ngày </w:t>
      </w:r>
      <w:r w:rsidRPr="00027945">
        <w:rPr>
          <w:rFonts w:ascii="Times New Roman" w:hAnsi="Times New Roman"/>
          <w:sz w:val="28"/>
          <w:szCs w:val="28"/>
          <w:lang w:val="en-US"/>
        </w:rPr>
        <w:t>thành lập Công đoàn Việt Nam; Đại hội Đảng các cấp tiến tới Đại hội XIII của Đảng.</w:t>
      </w:r>
    </w:p>
    <w:p w:rsidR="00D816C9" w:rsidRPr="00027945" w:rsidRDefault="008000B4" w:rsidP="00027945">
      <w:pPr>
        <w:spacing w:before="60" w:after="60"/>
        <w:ind w:firstLine="720"/>
        <w:jc w:val="both"/>
        <w:outlineLvl w:val="0"/>
        <w:rPr>
          <w:rFonts w:ascii="Times New Roman" w:hAnsi="Times New Roman"/>
          <w:b/>
          <w:sz w:val="28"/>
          <w:szCs w:val="28"/>
          <w:lang w:val="nl-NL"/>
        </w:rPr>
      </w:pPr>
      <w:r w:rsidRPr="005D27C3">
        <w:rPr>
          <w:rFonts w:ascii="Times New Roman" w:hAnsi="Times New Roman"/>
          <w:b/>
          <w:sz w:val="28"/>
          <w:szCs w:val="28"/>
          <w:lang w:val="en-US"/>
        </w:rPr>
        <w:t>3.</w:t>
      </w:r>
      <w:r w:rsidR="00D816C9" w:rsidRPr="00027945">
        <w:rPr>
          <w:rFonts w:ascii="Times New Roman" w:hAnsi="Times New Roman"/>
          <w:sz w:val="28"/>
          <w:szCs w:val="28"/>
          <w:lang w:val="en-US"/>
        </w:rPr>
        <w:t xml:space="preserve"> </w:t>
      </w:r>
      <w:r w:rsidR="00D816C9" w:rsidRPr="00027945">
        <w:rPr>
          <w:rFonts w:ascii="Times New Roman" w:hAnsi="Times New Roman"/>
          <w:sz w:val="28"/>
          <w:szCs w:val="28"/>
        </w:rPr>
        <w:t xml:space="preserve">Tiếp tục chỉ đạo, đôn đốc các </w:t>
      </w:r>
      <w:r w:rsidR="00A0738A" w:rsidRPr="00027945">
        <w:rPr>
          <w:rFonts w:ascii="Times New Roman" w:hAnsi="Times New Roman"/>
          <w:sz w:val="28"/>
          <w:szCs w:val="28"/>
          <w:lang w:val="en-US"/>
        </w:rPr>
        <w:t>c</w:t>
      </w:r>
      <w:r w:rsidR="00D816C9" w:rsidRPr="00027945">
        <w:rPr>
          <w:rFonts w:ascii="Times New Roman" w:hAnsi="Times New Roman"/>
          <w:sz w:val="28"/>
          <w:szCs w:val="28"/>
          <w:lang w:val="en-US"/>
        </w:rPr>
        <w:t>ông đoàn cơ sở</w:t>
      </w:r>
      <w:r w:rsidR="00D816C9" w:rsidRPr="00027945">
        <w:rPr>
          <w:rFonts w:ascii="Times New Roman" w:hAnsi="Times New Roman"/>
          <w:sz w:val="28"/>
          <w:szCs w:val="28"/>
        </w:rPr>
        <w:t xml:space="preserve"> trực thuộc </w:t>
      </w:r>
      <w:r w:rsidR="00D816C9" w:rsidRPr="00027945">
        <w:rPr>
          <w:rFonts w:ascii="Times New Roman" w:hAnsi="Times New Roman"/>
          <w:sz w:val="28"/>
          <w:szCs w:val="28"/>
          <w:lang w:val="en-US"/>
        </w:rPr>
        <w:t>t</w:t>
      </w:r>
      <w:r w:rsidR="00D816C9" w:rsidRPr="00027945">
        <w:rPr>
          <w:rFonts w:ascii="Times New Roman" w:hAnsi="Times New Roman"/>
          <w:sz w:val="28"/>
          <w:szCs w:val="28"/>
          <w:lang w:val="nl-NL"/>
        </w:rPr>
        <w:t>ổ chức các phong trào thi đua yêu nước trong đoàn viên và người lao động, góp phần hoàn thành thắng lợi nhiệm vụ phát triển kinh tế, xã hội năm 2020 của địa phương nói riêng và đất nước nói chung.</w:t>
      </w:r>
    </w:p>
    <w:p w:rsidR="001D56DE" w:rsidRPr="00027945" w:rsidRDefault="008000B4" w:rsidP="00027945">
      <w:pPr>
        <w:spacing w:before="60" w:after="60"/>
        <w:ind w:firstLine="720"/>
        <w:jc w:val="both"/>
        <w:outlineLvl w:val="0"/>
        <w:rPr>
          <w:rFonts w:ascii="Times New Roman" w:hAnsi="Times New Roman"/>
          <w:color w:val="000000" w:themeColor="text1"/>
          <w:sz w:val="28"/>
          <w:szCs w:val="28"/>
          <w:lang w:val="nl-NL"/>
        </w:rPr>
      </w:pPr>
      <w:r w:rsidRPr="005D27C3">
        <w:rPr>
          <w:rFonts w:ascii="Times New Roman" w:hAnsi="Times New Roman"/>
          <w:b/>
          <w:bCs/>
          <w:color w:val="000000"/>
          <w:sz w:val="28"/>
          <w:szCs w:val="28"/>
          <w:lang w:val="en-US"/>
        </w:rPr>
        <w:t>4</w:t>
      </w:r>
      <w:r w:rsidRPr="00027945">
        <w:rPr>
          <w:rFonts w:ascii="Times New Roman" w:hAnsi="Times New Roman"/>
          <w:bCs/>
          <w:color w:val="000000"/>
          <w:sz w:val="28"/>
          <w:szCs w:val="28"/>
          <w:lang w:val="en-US"/>
        </w:rPr>
        <w:t xml:space="preserve">. </w:t>
      </w:r>
      <w:r w:rsidR="00A0738A" w:rsidRPr="00027945">
        <w:rPr>
          <w:rFonts w:ascii="Times New Roman" w:hAnsi="Times New Roman"/>
          <w:bCs/>
          <w:color w:val="000000"/>
          <w:sz w:val="28"/>
          <w:szCs w:val="28"/>
          <w:lang w:val="en-US"/>
        </w:rPr>
        <w:t>Tiếp tục</w:t>
      </w:r>
      <w:r w:rsidR="00246E97" w:rsidRPr="00027945">
        <w:rPr>
          <w:rFonts w:ascii="Times New Roman" w:hAnsi="Times New Roman"/>
          <w:bCs/>
          <w:color w:val="000000"/>
          <w:sz w:val="28"/>
          <w:szCs w:val="28"/>
        </w:rPr>
        <w:t xml:space="preserve"> khảo sát doanh nghiệp, </w:t>
      </w:r>
      <w:r w:rsidR="00A0738A" w:rsidRPr="00027945">
        <w:rPr>
          <w:rFonts w:ascii="Times New Roman" w:hAnsi="Times New Roman"/>
          <w:bCs/>
          <w:color w:val="000000"/>
          <w:sz w:val="28"/>
          <w:szCs w:val="28"/>
          <w:lang w:val="en-US"/>
        </w:rPr>
        <w:t xml:space="preserve">xây dựng kế hoạch vận động </w:t>
      </w:r>
      <w:r w:rsidR="00246E97" w:rsidRPr="00027945">
        <w:rPr>
          <w:rFonts w:ascii="Times New Roman" w:hAnsi="Times New Roman"/>
          <w:bCs/>
          <w:color w:val="000000"/>
          <w:sz w:val="28"/>
          <w:szCs w:val="28"/>
        </w:rPr>
        <w:t xml:space="preserve">phát triển </w:t>
      </w:r>
      <w:r w:rsidRPr="00027945">
        <w:rPr>
          <w:rFonts w:ascii="Times New Roman" w:hAnsi="Times New Roman"/>
          <w:bCs/>
          <w:color w:val="000000"/>
          <w:sz w:val="28"/>
          <w:szCs w:val="28"/>
          <w:lang w:val="en-US"/>
        </w:rPr>
        <w:t xml:space="preserve">100 </w:t>
      </w:r>
      <w:r w:rsidR="00246E97" w:rsidRPr="00027945">
        <w:rPr>
          <w:rFonts w:ascii="Times New Roman" w:hAnsi="Times New Roman"/>
          <w:bCs/>
          <w:color w:val="000000"/>
          <w:sz w:val="28"/>
          <w:szCs w:val="28"/>
        </w:rPr>
        <w:t xml:space="preserve">đoàn viên, thành lập </w:t>
      </w:r>
      <w:r w:rsidRPr="00027945">
        <w:rPr>
          <w:rFonts w:ascii="Times New Roman" w:hAnsi="Times New Roman"/>
          <w:bCs/>
          <w:color w:val="000000"/>
          <w:sz w:val="28"/>
          <w:szCs w:val="28"/>
          <w:lang w:val="en-US"/>
        </w:rPr>
        <w:t>01 CĐCS</w:t>
      </w:r>
      <w:r w:rsidR="00246E97" w:rsidRPr="00027945">
        <w:rPr>
          <w:rFonts w:ascii="Times New Roman" w:hAnsi="Times New Roman"/>
          <w:bCs/>
          <w:color w:val="000000"/>
          <w:sz w:val="28"/>
          <w:szCs w:val="28"/>
        </w:rPr>
        <w:t xml:space="preserve"> trong các Doanh nghiệp ngoài nhà nước</w:t>
      </w:r>
      <w:r w:rsidR="00027945">
        <w:rPr>
          <w:rFonts w:ascii="Times New Roman" w:hAnsi="Times New Roman"/>
          <w:bCs/>
          <w:color w:val="000000"/>
          <w:sz w:val="28"/>
          <w:szCs w:val="28"/>
          <w:lang w:val="en-US"/>
        </w:rPr>
        <w:t xml:space="preserve"> có từ 25 CNLĐ trở lên </w:t>
      </w:r>
      <w:r w:rsidR="00246E97" w:rsidRPr="00027945">
        <w:rPr>
          <w:rFonts w:ascii="Times New Roman" w:hAnsi="Times New Roman"/>
          <w:bCs/>
          <w:color w:val="000000"/>
          <w:sz w:val="28"/>
          <w:szCs w:val="28"/>
        </w:rPr>
        <w:t>trên địa bàn huyện</w:t>
      </w:r>
      <w:r w:rsidR="00D816C9" w:rsidRPr="00027945">
        <w:rPr>
          <w:rFonts w:ascii="Times New Roman" w:hAnsi="Times New Roman"/>
          <w:bCs/>
          <w:color w:val="000000"/>
          <w:sz w:val="28"/>
          <w:szCs w:val="28"/>
          <w:lang w:val="en-US"/>
        </w:rPr>
        <w:t xml:space="preserve"> hoàn thành chỉ tiêu được giao năm 2020</w:t>
      </w:r>
      <w:r w:rsidR="001D56DE" w:rsidRPr="00027945">
        <w:rPr>
          <w:rFonts w:ascii="Times New Roman" w:hAnsi="Times New Roman"/>
          <w:bCs/>
          <w:color w:val="800000"/>
          <w:sz w:val="28"/>
          <w:szCs w:val="28"/>
          <w:lang w:val="en-US"/>
        </w:rPr>
        <w:t xml:space="preserve">; </w:t>
      </w:r>
      <w:r w:rsidR="001D56DE" w:rsidRPr="00027945">
        <w:rPr>
          <w:rFonts w:ascii="Times New Roman" w:hAnsi="Times New Roman"/>
          <w:bCs/>
          <w:color w:val="000000" w:themeColor="text1"/>
          <w:sz w:val="28"/>
          <w:szCs w:val="28"/>
          <w:lang w:val="en-US"/>
        </w:rPr>
        <w:lastRenderedPageBreak/>
        <w:t xml:space="preserve">không ngừng </w:t>
      </w:r>
      <w:r w:rsidR="001D56DE" w:rsidRPr="00027945">
        <w:rPr>
          <w:rFonts w:ascii="Times New Roman" w:hAnsi="Times New Roman"/>
          <w:color w:val="000000" w:themeColor="text1"/>
          <w:sz w:val="28"/>
          <w:szCs w:val="28"/>
          <w:lang w:val="nl-NL"/>
        </w:rPr>
        <w:t>nâng cao chất lượng và hiệu quả hoạt động của đội ngũ cán bộ công đoàn</w:t>
      </w:r>
      <w:r w:rsidR="00027945">
        <w:rPr>
          <w:rFonts w:ascii="Times New Roman" w:hAnsi="Times New Roman"/>
          <w:color w:val="000000" w:themeColor="text1"/>
          <w:sz w:val="28"/>
          <w:szCs w:val="28"/>
          <w:lang w:val="nl-NL"/>
        </w:rPr>
        <w:t>; hoàn thành việc nhập thông tin đoàn viên lên phần mềm quản lý đoàn viên</w:t>
      </w:r>
      <w:r w:rsidR="001D56DE" w:rsidRPr="00027945">
        <w:rPr>
          <w:rFonts w:ascii="Times New Roman" w:hAnsi="Times New Roman"/>
          <w:color w:val="000000" w:themeColor="text1"/>
          <w:sz w:val="28"/>
          <w:szCs w:val="28"/>
          <w:lang w:val="nl-NL"/>
        </w:rPr>
        <w:t xml:space="preserve">. </w:t>
      </w:r>
    </w:p>
    <w:p w:rsidR="008000B4" w:rsidRPr="00027945" w:rsidRDefault="008000B4" w:rsidP="00027945">
      <w:pPr>
        <w:spacing w:before="60" w:after="60"/>
        <w:ind w:firstLine="720"/>
        <w:jc w:val="both"/>
        <w:outlineLvl w:val="0"/>
        <w:rPr>
          <w:rFonts w:ascii="Times New Roman" w:hAnsi="Times New Roman"/>
          <w:color w:val="000000" w:themeColor="text1"/>
          <w:sz w:val="28"/>
          <w:szCs w:val="28"/>
          <w:lang w:val="nl-NL"/>
        </w:rPr>
      </w:pPr>
      <w:r w:rsidRPr="005D27C3">
        <w:rPr>
          <w:rFonts w:ascii="Times New Roman" w:hAnsi="Times New Roman"/>
          <w:b/>
          <w:color w:val="000000" w:themeColor="text1"/>
          <w:sz w:val="28"/>
          <w:szCs w:val="28"/>
          <w:lang w:val="nl-NL"/>
        </w:rPr>
        <w:t>5.</w:t>
      </w:r>
      <w:r w:rsidRPr="00027945">
        <w:rPr>
          <w:rFonts w:ascii="Times New Roman" w:hAnsi="Times New Roman"/>
          <w:color w:val="000000" w:themeColor="text1"/>
          <w:sz w:val="28"/>
          <w:szCs w:val="28"/>
          <w:lang w:val="nl-NL"/>
        </w:rPr>
        <w:t xml:space="preserve"> </w:t>
      </w:r>
      <w:r w:rsidR="00027945" w:rsidRPr="00027945">
        <w:rPr>
          <w:rFonts w:ascii="Times New Roman" w:hAnsi="Times New Roman"/>
          <w:color w:val="000000" w:themeColor="text1"/>
          <w:sz w:val="28"/>
          <w:szCs w:val="28"/>
          <w:lang w:val="nl-NL"/>
        </w:rPr>
        <w:t xml:space="preserve">Tiếp </w:t>
      </w:r>
      <w:r w:rsidRPr="00027945">
        <w:rPr>
          <w:rFonts w:ascii="Times New Roman" w:hAnsi="Times New Roman"/>
          <w:color w:val="000000" w:themeColor="text1"/>
          <w:sz w:val="28"/>
          <w:szCs w:val="28"/>
          <w:lang w:val="nl-NL"/>
        </w:rPr>
        <w:t xml:space="preserve">tục đẩy mạnh </w:t>
      </w:r>
      <w:r w:rsidR="00027945" w:rsidRPr="00027945">
        <w:rPr>
          <w:rFonts w:ascii="Times New Roman" w:hAnsi="Times New Roman"/>
          <w:color w:val="000000" w:themeColor="text1"/>
          <w:sz w:val="28"/>
          <w:szCs w:val="28"/>
          <w:lang w:val="nl-NL"/>
        </w:rPr>
        <w:t>các hoạt động chăm lo cho nữ đoàn viên, người lao động, nhất là việc đảm bảo các chế độ chính sách có liên quan đến lao động nữ và đời sống nữ CNVCLĐ trên địa bàn huyện; nâng cao chất lượng hoạt động phong trào thi đua “Giỏi việc nước, đảm việc nhà” trong nữ CNVCLĐ</w:t>
      </w:r>
    </w:p>
    <w:p w:rsidR="008000B4" w:rsidRPr="00027945" w:rsidRDefault="00027945" w:rsidP="00027945">
      <w:pPr>
        <w:spacing w:before="60" w:after="60"/>
        <w:ind w:firstLine="720"/>
        <w:jc w:val="both"/>
        <w:outlineLvl w:val="0"/>
        <w:rPr>
          <w:rFonts w:ascii="Times New Roman" w:hAnsi="Times New Roman"/>
          <w:color w:val="000000" w:themeColor="text1"/>
          <w:sz w:val="28"/>
          <w:szCs w:val="28"/>
          <w:lang w:val="nl-NL"/>
        </w:rPr>
      </w:pPr>
      <w:r w:rsidRPr="005D27C3">
        <w:rPr>
          <w:rFonts w:ascii="Times New Roman" w:hAnsi="Times New Roman"/>
          <w:b/>
          <w:color w:val="000000" w:themeColor="text1"/>
          <w:sz w:val="28"/>
          <w:szCs w:val="28"/>
          <w:lang w:val="nl-NL"/>
        </w:rPr>
        <w:t>6.</w:t>
      </w:r>
      <w:r w:rsidR="008000B4" w:rsidRPr="00027945">
        <w:rPr>
          <w:rFonts w:ascii="Times New Roman" w:hAnsi="Times New Roman"/>
          <w:color w:val="000000" w:themeColor="text1"/>
          <w:sz w:val="28"/>
          <w:szCs w:val="28"/>
          <w:lang w:val="nl-NL"/>
        </w:rPr>
        <w:t xml:space="preserve"> Đôn đốc các CĐCS đóng kinh phí công đoàn, đoàn viên đóng đoàn phí đúng quy định. Đảm bảo thu đủ theo dự toán và phân phối kinh phí kịp thời cho cơ sở. Tập trung thu kinh phí công đoàn tại các doanh nghiệp khu vực ngoài nhà nước chưa có tổ chức công đoàn theo Luật Công đoàn và Nghị định số 191/2013/NĐ-CP của Chính Phủ quy định về tài chính công đoàn.</w:t>
      </w:r>
    </w:p>
    <w:p w:rsidR="008000B4" w:rsidRDefault="00027945" w:rsidP="00027945">
      <w:pPr>
        <w:spacing w:before="60" w:after="60"/>
        <w:ind w:firstLine="720"/>
        <w:jc w:val="both"/>
        <w:outlineLvl w:val="0"/>
        <w:rPr>
          <w:rFonts w:ascii="Times New Roman" w:hAnsi="Times New Roman"/>
          <w:color w:val="000000" w:themeColor="text1"/>
          <w:sz w:val="28"/>
          <w:szCs w:val="28"/>
          <w:lang w:val="nl-NL"/>
        </w:rPr>
      </w:pPr>
      <w:r w:rsidRPr="005D27C3">
        <w:rPr>
          <w:rFonts w:ascii="Times New Roman" w:hAnsi="Times New Roman"/>
          <w:b/>
          <w:color w:val="000000" w:themeColor="text1"/>
          <w:sz w:val="28"/>
          <w:szCs w:val="28"/>
          <w:lang w:val="nl-NL"/>
        </w:rPr>
        <w:t>7.</w:t>
      </w:r>
      <w:r w:rsidR="008000B4" w:rsidRPr="00027945">
        <w:rPr>
          <w:rFonts w:ascii="Times New Roman" w:hAnsi="Times New Roman"/>
          <w:color w:val="000000" w:themeColor="text1"/>
          <w:sz w:val="28"/>
          <w:szCs w:val="28"/>
          <w:lang w:val="nl-NL"/>
        </w:rPr>
        <w:t xml:space="preserve"> UBKT huyện tăng cường chỉ đạo, hướng dẫn về chuyên môn, nghiệp vụ cho UBKT CĐCS nhằm làm tốt công tác giám sát, kiểm tra tình hình hoạt động của CĐCS; kịp thời tiến hành kiểm tra khi có dấu hiệu vi phạm và kiểm tra việc chấp hành Điều lệ Công đoàn Việt Nam. Kiểm tra đồng cấp đối với Liên đoàn lao động huyện và kiểm tra các CĐCS trực thuộc.</w:t>
      </w:r>
    </w:p>
    <w:p w:rsidR="001121F7" w:rsidRPr="00027945" w:rsidRDefault="001121F7" w:rsidP="00027945">
      <w:pPr>
        <w:spacing w:before="60" w:after="60"/>
        <w:ind w:firstLine="720"/>
        <w:jc w:val="both"/>
        <w:outlineLvl w:val="0"/>
        <w:rPr>
          <w:rFonts w:ascii="Times New Roman" w:hAnsi="Times New Roman"/>
          <w:color w:val="000000" w:themeColor="text1"/>
          <w:sz w:val="28"/>
          <w:szCs w:val="28"/>
          <w:lang w:val="nl-NL"/>
        </w:rPr>
      </w:pPr>
      <w:r w:rsidRPr="005D27C3">
        <w:rPr>
          <w:rFonts w:ascii="Times New Roman" w:hAnsi="Times New Roman"/>
          <w:b/>
          <w:color w:val="000000" w:themeColor="text1"/>
          <w:sz w:val="28"/>
          <w:szCs w:val="28"/>
          <w:lang w:val="nl-NL"/>
        </w:rPr>
        <w:t>8.</w:t>
      </w:r>
      <w:r>
        <w:rPr>
          <w:rFonts w:ascii="Times New Roman" w:hAnsi="Times New Roman"/>
          <w:color w:val="000000" w:themeColor="text1"/>
          <w:sz w:val="28"/>
          <w:szCs w:val="28"/>
          <w:lang w:val="nl-NL"/>
        </w:rPr>
        <w:t xml:space="preserve"> Tập trung chỉ đạo các CĐCS thực hiện nghiêm công tác thông tin báo cáo và hoạt động Công đoàn đảm bảo đúng quy chế hoạt động của Ban Chấp hành Liên đoàn Lao động huyện.</w:t>
      </w:r>
    </w:p>
    <w:p w:rsidR="00246E97" w:rsidRPr="00027945" w:rsidRDefault="00D816C9" w:rsidP="00027945">
      <w:pPr>
        <w:spacing w:before="60" w:after="60"/>
        <w:ind w:firstLine="720"/>
        <w:jc w:val="both"/>
        <w:rPr>
          <w:rFonts w:ascii="Times New Roman" w:hAnsi="Times New Roman"/>
          <w:b/>
          <w:bCs/>
          <w:sz w:val="28"/>
          <w:szCs w:val="28"/>
          <w:lang w:val="en-US"/>
        </w:rPr>
      </w:pPr>
      <w:r w:rsidRPr="00027945">
        <w:rPr>
          <w:rFonts w:ascii="Times New Roman" w:hAnsi="Times New Roman"/>
          <w:b/>
          <w:bCs/>
          <w:sz w:val="28"/>
          <w:szCs w:val="28"/>
          <w:lang w:val="en-US"/>
        </w:rPr>
        <w:t>IV. KIẾN NGHỊ ĐỀ XUẤT</w:t>
      </w:r>
      <w:r w:rsidR="00246E97" w:rsidRPr="00027945">
        <w:rPr>
          <w:rFonts w:ascii="Times New Roman" w:hAnsi="Times New Roman"/>
          <w:b/>
          <w:bCs/>
          <w:sz w:val="28"/>
          <w:szCs w:val="28"/>
          <w:lang w:val="en-US"/>
        </w:rPr>
        <w:t>.</w:t>
      </w:r>
    </w:p>
    <w:p w:rsidR="00D816C9" w:rsidRPr="00027945" w:rsidRDefault="00246E97" w:rsidP="00027945">
      <w:pPr>
        <w:pStyle w:val="ListParagraph"/>
        <w:spacing w:before="60" w:after="60"/>
        <w:ind w:left="90"/>
        <w:jc w:val="both"/>
        <w:rPr>
          <w:rFonts w:ascii="Times New Roman" w:hAnsi="Times New Roman"/>
          <w:sz w:val="28"/>
          <w:szCs w:val="28"/>
          <w:lang w:val="en-US"/>
        </w:rPr>
      </w:pPr>
      <w:r w:rsidRPr="00027945">
        <w:rPr>
          <w:rFonts w:ascii="Times New Roman" w:hAnsi="Times New Roman"/>
          <w:sz w:val="28"/>
          <w:szCs w:val="28"/>
          <w:lang w:val="en-US"/>
        </w:rPr>
        <w:t xml:space="preserve">          - Đề nghị </w:t>
      </w:r>
      <w:r w:rsidR="00027945" w:rsidRPr="00027945">
        <w:rPr>
          <w:rFonts w:ascii="Times New Roman" w:hAnsi="Times New Roman"/>
          <w:sz w:val="28"/>
          <w:szCs w:val="28"/>
          <w:lang w:val="en-US"/>
        </w:rPr>
        <w:t xml:space="preserve">Huyện </w:t>
      </w:r>
      <w:r w:rsidRPr="00027945">
        <w:rPr>
          <w:rFonts w:ascii="Times New Roman" w:hAnsi="Times New Roman"/>
          <w:sz w:val="28"/>
          <w:szCs w:val="28"/>
          <w:lang w:val="en-US"/>
        </w:rPr>
        <w:t>Uỷ, UBND huyện chỉ đạo các cơ quan quản lý nhà nước tăng cường phối hợp kiểm tra, xử lý tình trạng nợ đọng BHXH, BHYT của người lao động trên địa bàn huyện nhằm đảm bảo quyền lợi cho nguồi lao động để họ yên tâm lao động sản xuất.</w:t>
      </w:r>
    </w:p>
    <w:p w:rsidR="00D816C9" w:rsidRPr="00027945" w:rsidRDefault="00246E97" w:rsidP="00027945">
      <w:pPr>
        <w:pStyle w:val="ListParagraph"/>
        <w:spacing w:before="60" w:after="60"/>
        <w:ind w:left="90" w:firstLine="630"/>
        <w:jc w:val="both"/>
        <w:rPr>
          <w:rFonts w:ascii="Times New Roman" w:hAnsi="Times New Roman"/>
          <w:sz w:val="28"/>
          <w:szCs w:val="28"/>
          <w:lang w:val="en-US"/>
        </w:rPr>
      </w:pPr>
      <w:r w:rsidRPr="00027945">
        <w:rPr>
          <w:rFonts w:ascii="Times New Roman" w:hAnsi="Times New Roman"/>
          <w:sz w:val="28"/>
          <w:szCs w:val="28"/>
          <w:lang w:val="en-US"/>
        </w:rPr>
        <w:t xml:space="preserve">- </w:t>
      </w:r>
      <w:r w:rsidR="00A0738A" w:rsidRPr="00027945">
        <w:rPr>
          <w:rFonts w:ascii="Times New Roman" w:hAnsi="Times New Roman"/>
          <w:sz w:val="28"/>
          <w:szCs w:val="28"/>
          <w:lang w:val="en-US"/>
        </w:rPr>
        <w:t xml:space="preserve">Huyện Uỷ, </w:t>
      </w:r>
      <w:r w:rsidR="00D816C9" w:rsidRPr="00027945">
        <w:rPr>
          <w:rFonts w:ascii="Times New Roman" w:hAnsi="Times New Roman"/>
          <w:sz w:val="28"/>
          <w:szCs w:val="28"/>
        </w:rPr>
        <w:t>Ban Thường vụ Liên đoàn Lao động tỉnh</w:t>
      </w:r>
      <w:r w:rsidR="00A0738A" w:rsidRPr="00027945">
        <w:rPr>
          <w:rFonts w:ascii="Times New Roman" w:hAnsi="Times New Roman"/>
          <w:sz w:val="28"/>
          <w:szCs w:val="28"/>
          <w:lang w:val="en-US"/>
        </w:rPr>
        <w:t xml:space="preserve"> tiếp tục</w:t>
      </w:r>
      <w:r w:rsidR="00D816C9" w:rsidRPr="00027945">
        <w:rPr>
          <w:rFonts w:ascii="Times New Roman" w:hAnsi="Times New Roman"/>
          <w:sz w:val="28"/>
          <w:szCs w:val="28"/>
        </w:rPr>
        <w:t xml:space="preserve"> có sự quan tâm, chỉ đạo sâu sát, tạo điều kiện</w:t>
      </w:r>
      <w:r w:rsidR="00D816C9" w:rsidRPr="00027945">
        <w:rPr>
          <w:rFonts w:ascii="Times New Roman" w:hAnsi="Times New Roman"/>
          <w:b/>
          <w:sz w:val="28"/>
          <w:szCs w:val="28"/>
        </w:rPr>
        <w:t xml:space="preserve"> </w:t>
      </w:r>
      <w:r w:rsidR="00D816C9" w:rsidRPr="00027945">
        <w:rPr>
          <w:rFonts w:ascii="Times New Roman" w:hAnsi="Times New Roman"/>
          <w:sz w:val="28"/>
          <w:szCs w:val="28"/>
        </w:rPr>
        <w:t>hơn nữa để hoạt động công đoàn huyện Phú Riềng ngày càng hiệu quả hơn.</w:t>
      </w:r>
    </w:p>
    <w:p w:rsidR="00246E97" w:rsidRPr="00B96247" w:rsidRDefault="00246E97" w:rsidP="00027945">
      <w:pPr>
        <w:spacing w:before="60" w:after="60"/>
        <w:jc w:val="both"/>
        <w:rPr>
          <w:rFonts w:ascii="Times New Roman" w:hAnsi="Times New Roman"/>
          <w:sz w:val="28"/>
          <w:szCs w:val="28"/>
        </w:rPr>
      </w:pPr>
      <w:r w:rsidRPr="00027945">
        <w:rPr>
          <w:rFonts w:ascii="Times New Roman" w:hAnsi="Times New Roman"/>
          <w:sz w:val="28"/>
          <w:szCs w:val="28"/>
        </w:rPr>
        <w:tab/>
        <w:t xml:space="preserve">Trên đây là báo cáo hoạt động công đoàn </w:t>
      </w:r>
      <w:r w:rsidRPr="00027945">
        <w:rPr>
          <w:rFonts w:ascii="Times New Roman" w:hAnsi="Times New Roman"/>
          <w:sz w:val="28"/>
          <w:szCs w:val="28"/>
          <w:lang w:val="en-US"/>
        </w:rPr>
        <w:t>6 tháng đầu năm</w:t>
      </w:r>
      <w:r w:rsidRPr="00027945">
        <w:rPr>
          <w:rFonts w:ascii="Times New Roman" w:hAnsi="Times New Roman"/>
          <w:sz w:val="28"/>
          <w:szCs w:val="28"/>
        </w:rPr>
        <w:t xml:space="preserve"> </w:t>
      </w:r>
      <w:r w:rsidR="009843F8" w:rsidRPr="00027945">
        <w:rPr>
          <w:rFonts w:ascii="Times New Roman" w:hAnsi="Times New Roman"/>
          <w:sz w:val="28"/>
          <w:szCs w:val="28"/>
          <w:lang w:val="en-US"/>
        </w:rPr>
        <w:t xml:space="preserve">2020 </w:t>
      </w:r>
      <w:r w:rsidRPr="00027945">
        <w:rPr>
          <w:rFonts w:ascii="Times New Roman" w:hAnsi="Times New Roman"/>
          <w:sz w:val="28"/>
          <w:szCs w:val="28"/>
        </w:rPr>
        <w:t xml:space="preserve">và phương hướng nhiệm vụ </w:t>
      </w:r>
      <w:r w:rsidRPr="00027945">
        <w:rPr>
          <w:rFonts w:ascii="Times New Roman" w:hAnsi="Times New Roman"/>
          <w:sz w:val="28"/>
          <w:szCs w:val="28"/>
          <w:lang w:val="en-US"/>
        </w:rPr>
        <w:t>6 tháng cuối</w:t>
      </w:r>
      <w:r w:rsidR="009843F8" w:rsidRPr="00027945">
        <w:rPr>
          <w:rFonts w:ascii="Times New Roman" w:hAnsi="Times New Roman"/>
          <w:sz w:val="28"/>
          <w:szCs w:val="28"/>
        </w:rPr>
        <w:t xml:space="preserve"> năm 20</w:t>
      </w:r>
      <w:r w:rsidR="009843F8" w:rsidRPr="00027945">
        <w:rPr>
          <w:rFonts w:ascii="Times New Roman" w:hAnsi="Times New Roman"/>
          <w:sz w:val="28"/>
          <w:szCs w:val="28"/>
          <w:lang w:val="en-US"/>
        </w:rPr>
        <w:t>20</w:t>
      </w:r>
      <w:r w:rsidRPr="00027945">
        <w:rPr>
          <w:rFonts w:ascii="Times New Roman" w:hAnsi="Times New Roman"/>
          <w:sz w:val="28"/>
          <w:szCs w:val="28"/>
        </w:rPr>
        <w:t xml:space="preserve"> của Liên đoàn </w:t>
      </w:r>
      <w:r w:rsidR="00332010">
        <w:rPr>
          <w:rFonts w:ascii="Times New Roman" w:hAnsi="Times New Roman"/>
          <w:sz w:val="28"/>
          <w:szCs w:val="28"/>
          <w:lang w:val="en-US"/>
        </w:rPr>
        <w:t>L</w:t>
      </w:r>
      <w:r w:rsidRPr="00027945">
        <w:rPr>
          <w:rFonts w:ascii="Times New Roman" w:hAnsi="Times New Roman"/>
          <w:sz w:val="28"/>
          <w:szCs w:val="28"/>
        </w:rPr>
        <w:t>ao động huyện Phú Riềng.</w:t>
      </w:r>
    </w:p>
    <w:p w:rsidR="00246E97" w:rsidRPr="00246E97" w:rsidRDefault="00246E97" w:rsidP="00246E97">
      <w:pPr>
        <w:spacing w:line="288" w:lineRule="auto"/>
        <w:jc w:val="both"/>
        <w:rPr>
          <w:rFonts w:ascii="Times New Roman" w:hAnsi="Times New Roman"/>
          <w:sz w:val="28"/>
          <w:szCs w:val="28"/>
        </w:rPr>
      </w:pPr>
    </w:p>
    <w:tbl>
      <w:tblPr>
        <w:tblW w:w="0" w:type="auto"/>
        <w:tblLook w:val="04A0"/>
      </w:tblPr>
      <w:tblGrid>
        <w:gridCol w:w="5147"/>
        <w:gridCol w:w="4138"/>
      </w:tblGrid>
      <w:tr w:rsidR="00246E97" w:rsidRPr="00246E97" w:rsidTr="00246E97">
        <w:tc>
          <w:tcPr>
            <w:tcW w:w="5147" w:type="dxa"/>
            <w:hideMark/>
          </w:tcPr>
          <w:p w:rsidR="00246E97" w:rsidRPr="00246E97" w:rsidRDefault="00246E97">
            <w:pPr>
              <w:spacing w:line="256" w:lineRule="auto"/>
              <w:jc w:val="both"/>
              <w:rPr>
                <w:rFonts w:ascii="Times New Roman" w:eastAsia="Calibri" w:hAnsi="Times New Roman"/>
                <w:sz w:val="28"/>
                <w:szCs w:val="28"/>
                <w:lang w:val="en-US"/>
              </w:rPr>
            </w:pPr>
          </w:p>
        </w:tc>
        <w:tc>
          <w:tcPr>
            <w:tcW w:w="4138" w:type="dxa"/>
          </w:tcPr>
          <w:p w:rsidR="00246E97" w:rsidRPr="00246E97" w:rsidRDefault="00246E97">
            <w:pPr>
              <w:spacing w:line="256" w:lineRule="auto"/>
              <w:jc w:val="center"/>
              <w:rPr>
                <w:rFonts w:ascii="Times New Roman" w:eastAsia="Calibri" w:hAnsi="Times New Roman"/>
                <w:b/>
                <w:lang w:val="en-US"/>
              </w:rPr>
            </w:pPr>
            <w:r w:rsidRPr="00246E97">
              <w:rPr>
                <w:rFonts w:ascii="Times New Roman" w:eastAsia="Calibri" w:hAnsi="Times New Roman"/>
                <w:b/>
                <w:sz w:val="28"/>
                <w:szCs w:val="28"/>
                <w:lang w:val="en-US"/>
              </w:rPr>
              <w:t>TM. BAN THƯỜNG VỤ</w:t>
            </w:r>
          </w:p>
          <w:p w:rsidR="00246E97" w:rsidRPr="00246E97" w:rsidRDefault="00246E97">
            <w:pPr>
              <w:spacing w:line="256" w:lineRule="auto"/>
              <w:jc w:val="center"/>
              <w:rPr>
                <w:rFonts w:ascii="Times New Roman" w:eastAsia="Calibri" w:hAnsi="Times New Roman"/>
                <w:b/>
                <w:lang w:val="en-US"/>
              </w:rPr>
            </w:pPr>
          </w:p>
          <w:p w:rsidR="00246E97" w:rsidRPr="00246E97" w:rsidRDefault="00246E97">
            <w:pPr>
              <w:spacing w:line="256" w:lineRule="auto"/>
              <w:ind w:left="720"/>
              <w:jc w:val="both"/>
              <w:rPr>
                <w:rFonts w:ascii="Times New Roman" w:eastAsia="Calibri" w:hAnsi="Times New Roman"/>
                <w:b/>
                <w:lang w:val="en-US"/>
              </w:rPr>
            </w:pPr>
          </w:p>
          <w:p w:rsidR="00246E97" w:rsidRPr="00246E97" w:rsidRDefault="00246E97">
            <w:pPr>
              <w:spacing w:line="256" w:lineRule="auto"/>
              <w:ind w:left="720"/>
              <w:jc w:val="both"/>
              <w:rPr>
                <w:rFonts w:ascii="Times New Roman" w:eastAsia="Calibri" w:hAnsi="Times New Roman"/>
                <w:b/>
                <w:lang w:val="en-US"/>
              </w:rPr>
            </w:pPr>
          </w:p>
          <w:p w:rsidR="00246E97" w:rsidRPr="00246E97" w:rsidRDefault="00246E97">
            <w:pPr>
              <w:spacing w:line="256" w:lineRule="auto"/>
              <w:ind w:left="720"/>
              <w:jc w:val="both"/>
              <w:rPr>
                <w:rFonts w:ascii="Times New Roman" w:eastAsia="Calibri" w:hAnsi="Times New Roman"/>
                <w:b/>
                <w:lang w:val="en-US"/>
              </w:rPr>
            </w:pPr>
          </w:p>
          <w:p w:rsidR="00246E97" w:rsidRPr="00246E97" w:rsidRDefault="00246E97">
            <w:pPr>
              <w:spacing w:line="256" w:lineRule="auto"/>
              <w:ind w:left="720"/>
              <w:jc w:val="both"/>
              <w:rPr>
                <w:rFonts w:ascii="Times New Roman" w:eastAsia="Calibri" w:hAnsi="Times New Roman"/>
                <w:b/>
                <w:sz w:val="22"/>
                <w:lang w:val="en-US"/>
              </w:rPr>
            </w:pPr>
          </w:p>
          <w:p w:rsidR="00246E97" w:rsidRPr="00246E97" w:rsidRDefault="00246E97">
            <w:pPr>
              <w:spacing w:line="256" w:lineRule="auto"/>
              <w:ind w:left="720"/>
              <w:jc w:val="both"/>
              <w:rPr>
                <w:rFonts w:ascii="Times New Roman" w:eastAsia="Calibri" w:hAnsi="Times New Roman"/>
                <w:b/>
                <w:sz w:val="22"/>
                <w:lang w:val="en-US"/>
              </w:rPr>
            </w:pPr>
          </w:p>
        </w:tc>
      </w:tr>
      <w:tr w:rsidR="00246E97" w:rsidRPr="00246E97" w:rsidTr="00246E97">
        <w:tc>
          <w:tcPr>
            <w:tcW w:w="5147" w:type="dxa"/>
          </w:tcPr>
          <w:p w:rsidR="00246E97" w:rsidRPr="00246E97" w:rsidRDefault="00246E97">
            <w:pPr>
              <w:spacing w:line="256" w:lineRule="auto"/>
              <w:jc w:val="both"/>
              <w:rPr>
                <w:rFonts w:ascii="Times New Roman" w:eastAsia="Calibri" w:hAnsi="Times New Roman"/>
                <w:sz w:val="28"/>
                <w:szCs w:val="28"/>
                <w:lang w:val="en-US"/>
              </w:rPr>
            </w:pPr>
          </w:p>
        </w:tc>
        <w:tc>
          <w:tcPr>
            <w:tcW w:w="4138" w:type="dxa"/>
            <w:hideMark/>
          </w:tcPr>
          <w:p w:rsidR="00246E97" w:rsidRPr="00246E97" w:rsidRDefault="00246E97">
            <w:pPr>
              <w:spacing w:line="256" w:lineRule="auto"/>
              <w:jc w:val="center"/>
              <w:rPr>
                <w:rFonts w:ascii="Times New Roman" w:eastAsia="Calibri" w:hAnsi="Times New Roman"/>
                <w:sz w:val="28"/>
                <w:szCs w:val="28"/>
                <w:lang w:val="en-US"/>
              </w:rPr>
            </w:pPr>
          </w:p>
        </w:tc>
      </w:tr>
    </w:tbl>
    <w:p w:rsidR="00246E97" w:rsidRPr="00246E97" w:rsidRDefault="00246E97" w:rsidP="00246E97">
      <w:pPr>
        <w:spacing w:line="312" w:lineRule="auto"/>
        <w:jc w:val="both"/>
        <w:rPr>
          <w:rFonts w:ascii="Times New Roman" w:hAnsi="Times New Roman"/>
          <w:sz w:val="28"/>
          <w:szCs w:val="28"/>
          <w:lang w:val="en-US"/>
        </w:rPr>
      </w:pPr>
    </w:p>
    <w:p w:rsidR="00246E97" w:rsidRPr="00246E97" w:rsidRDefault="00246E97" w:rsidP="00246E97">
      <w:pPr>
        <w:spacing w:line="312" w:lineRule="auto"/>
        <w:ind w:left="720"/>
        <w:jc w:val="both"/>
        <w:rPr>
          <w:rFonts w:ascii="Times New Roman" w:hAnsi="Times New Roman"/>
          <w:b/>
          <w:sz w:val="28"/>
          <w:szCs w:val="28"/>
          <w:lang w:val="en-US"/>
        </w:rPr>
      </w:pPr>
      <w:r w:rsidRPr="00246E97">
        <w:rPr>
          <w:rFonts w:ascii="Times New Roman" w:hAnsi="Times New Roman"/>
          <w:b/>
          <w:sz w:val="28"/>
          <w:szCs w:val="28"/>
          <w:lang w:val="en-US"/>
        </w:rPr>
        <w:tab/>
      </w:r>
      <w:r w:rsidRPr="00246E97">
        <w:rPr>
          <w:rFonts w:ascii="Times New Roman" w:hAnsi="Times New Roman"/>
          <w:b/>
          <w:sz w:val="28"/>
          <w:szCs w:val="28"/>
          <w:lang w:val="en-US"/>
        </w:rPr>
        <w:tab/>
      </w:r>
      <w:r w:rsidRPr="00246E97">
        <w:rPr>
          <w:rFonts w:ascii="Times New Roman" w:hAnsi="Times New Roman"/>
          <w:b/>
          <w:sz w:val="28"/>
          <w:szCs w:val="28"/>
          <w:lang w:val="en-US"/>
        </w:rPr>
        <w:tab/>
      </w:r>
      <w:r w:rsidRPr="00246E97">
        <w:rPr>
          <w:rFonts w:ascii="Times New Roman" w:hAnsi="Times New Roman"/>
          <w:b/>
          <w:sz w:val="28"/>
          <w:szCs w:val="28"/>
          <w:lang w:val="en-US"/>
        </w:rPr>
        <w:tab/>
        <w:t xml:space="preserve">         </w:t>
      </w:r>
    </w:p>
    <w:p w:rsidR="00246E97" w:rsidRPr="00246E97" w:rsidRDefault="00246E97" w:rsidP="00246E97">
      <w:pPr>
        <w:rPr>
          <w:rFonts w:ascii="Times New Roman" w:hAnsi="Times New Roman"/>
        </w:rPr>
      </w:pPr>
    </w:p>
    <w:p w:rsidR="005221A2" w:rsidRPr="00246E97" w:rsidRDefault="005221A2">
      <w:pPr>
        <w:rPr>
          <w:rFonts w:ascii="Times New Roman" w:hAnsi="Times New Roman"/>
        </w:rPr>
      </w:pPr>
    </w:p>
    <w:sectPr w:rsidR="005221A2" w:rsidRPr="00246E97" w:rsidSect="00B96247">
      <w:footerReference w:type="default" r:id="rId8"/>
      <w:pgSz w:w="11907" w:h="16840"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71F" w:rsidRDefault="002D171F" w:rsidP="00464F9F">
      <w:r>
        <w:separator/>
      </w:r>
    </w:p>
  </w:endnote>
  <w:endnote w:type="continuationSeparator" w:id="1">
    <w:p w:rsidR="002D171F" w:rsidRDefault="002D171F" w:rsidP="00464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2434"/>
      <w:docPartObj>
        <w:docPartGallery w:val="Page Numbers (Bottom of Page)"/>
        <w:docPartUnique/>
      </w:docPartObj>
    </w:sdtPr>
    <w:sdtContent>
      <w:p w:rsidR="001121F7" w:rsidRDefault="00E837C0">
        <w:pPr>
          <w:pStyle w:val="Footer"/>
          <w:jc w:val="right"/>
        </w:pPr>
        <w:fldSimple w:instr=" PAGE   \* MERGEFORMAT ">
          <w:r w:rsidR="00EB5559">
            <w:rPr>
              <w:noProof/>
            </w:rPr>
            <w:t>8</w:t>
          </w:r>
        </w:fldSimple>
      </w:p>
    </w:sdtContent>
  </w:sdt>
  <w:p w:rsidR="001121F7" w:rsidRDefault="00112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71F" w:rsidRDefault="002D171F" w:rsidP="00464F9F">
      <w:r>
        <w:separator/>
      </w:r>
    </w:p>
  </w:footnote>
  <w:footnote w:type="continuationSeparator" w:id="1">
    <w:p w:rsidR="002D171F" w:rsidRDefault="002D171F" w:rsidP="00464F9F">
      <w:r>
        <w:continuationSeparator/>
      </w:r>
    </w:p>
  </w:footnote>
  <w:footnote w:id="2">
    <w:p w:rsidR="001121F7" w:rsidRPr="00E40A3A" w:rsidRDefault="001121F7" w:rsidP="007F49A1">
      <w:pPr>
        <w:pStyle w:val="FootnoteText"/>
        <w:ind w:firstLine="720"/>
        <w:rPr>
          <w:rFonts w:ascii="Times New Roman" w:hAnsi="Times New Roman"/>
          <w:lang w:val="en-US"/>
        </w:rPr>
      </w:pPr>
      <w:r w:rsidRPr="00E40A3A">
        <w:rPr>
          <w:rStyle w:val="FootnoteReference"/>
          <w:rFonts w:ascii="Times New Roman" w:hAnsi="Times New Roman"/>
        </w:rPr>
        <w:footnoteRef/>
      </w:r>
      <w:r w:rsidRPr="00E40A3A">
        <w:rPr>
          <w:rFonts w:ascii="Times New Roman" w:hAnsi="Times New Roman"/>
        </w:rPr>
        <w:t xml:space="preserve"> </w:t>
      </w:r>
      <w:r>
        <w:rPr>
          <w:rFonts w:ascii="Times New Roman" w:hAnsi="Times New Roman"/>
          <w:lang w:val="en-US"/>
        </w:rPr>
        <w:t>68</w:t>
      </w:r>
      <w:r w:rsidRPr="00E40A3A">
        <w:rPr>
          <w:rFonts w:ascii="Times New Roman" w:hAnsi="Times New Roman"/>
          <w:lang w:val="en-US"/>
        </w:rPr>
        <w:t xml:space="preserve"> phần, mỗi phần 300.000đ</w:t>
      </w:r>
      <w:r>
        <w:rPr>
          <w:rFonts w:ascii="Times New Roman" w:hAnsi="Times New Roman"/>
          <w:lang w:val="en-US"/>
        </w:rPr>
        <w:t>-500.000đ từ nguồn kinh phí hoạt động và nguồn</w:t>
      </w:r>
      <w:r w:rsidRPr="00E40A3A">
        <w:rPr>
          <w:rFonts w:ascii="Times New Roman" w:hAnsi="Times New Roman"/>
          <w:lang w:val="en-US"/>
        </w:rPr>
        <w:t xml:space="preserve"> thu </w:t>
      </w:r>
      <w:r>
        <w:rPr>
          <w:rFonts w:ascii="Times New Roman" w:hAnsi="Times New Roman"/>
          <w:lang w:val="en-US"/>
        </w:rPr>
        <w:t xml:space="preserve">từ </w:t>
      </w:r>
      <w:r w:rsidRPr="00E40A3A">
        <w:rPr>
          <w:rFonts w:ascii="Times New Roman" w:hAnsi="Times New Roman"/>
          <w:lang w:val="en-US"/>
        </w:rPr>
        <w:t>các doanh nghiệp chưa có tổ chức công đoàn; 60 phần, mỗi phần 300.000đ từ nguồn vận động các mạnh thường quân.</w:t>
      </w:r>
    </w:p>
  </w:footnote>
  <w:footnote w:id="3">
    <w:p w:rsidR="001121F7" w:rsidRPr="00D603C2" w:rsidRDefault="001121F7" w:rsidP="00D603C2">
      <w:pPr>
        <w:pStyle w:val="FootnoteText"/>
        <w:ind w:firstLine="720"/>
        <w:rPr>
          <w:rFonts w:ascii="Times New Roman" w:hAnsi="Times New Roman"/>
          <w:lang w:val="en-US"/>
        </w:rPr>
      </w:pPr>
      <w:r w:rsidRPr="00D603C2">
        <w:rPr>
          <w:rStyle w:val="FootnoteReference"/>
          <w:rFonts w:ascii="Times New Roman" w:hAnsi="Times New Roman"/>
        </w:rPr>
        <w:footnoteRef/>
      </w:r>
      <w:r w:rsidRPr="00D603C2">
        <w:rPr>
          <w:rFonts w:ascii="Times New Roman" w:hAnsi="Times New Roman"/>
        </w:rPr>
        <w:t xml:space="preserve"> </w:t>
      </w:r>
      <w:r w:rsidRPr="00D603C2">
        <w:rPr>
          <w:rFonts w:ascii="Times New Roman" w:hAnsi="Times New Roman"/>
          <w:lang w:val="en-US"/>
        </w:rPr>
        <w:t xml:space="preserve">Các CĐCS người lao động được thăm hỏi, tặng quà: trường mầm non tư thục á châu, trường mầm non tư thục búp măng non, nhóm lớp mầm non tư thục Phú Vinh; </w:t>
      </w:r>
      <w:r>
        <w:rPr>
          <w:rFonts w:ascii="Times New Roman" w:hAnsi="Times New Roman"/>
          <w:lang w:val="en-US"/>
        </w:rPr>
        <w:t>DN chưa có tổ chức Công đoàn có người lao động được thăm hỏi, tặng quà: cty XNK Văn Tiến Thành.</w:t>
      </w:r>
    </w:p>
  </w:footnote>
  <w:footnote w:id="4">
    <w:p w:rsidR="001121F7" w:rsidRPr="00E40A3A" w:rsidRDefault="001121F7" w:rsidP="00B60849">
      <w:pPr>
        <w:pStyle w:val="FootnoteText"/>
        <w:ind w:firstLine="720"/>
        <w:rPr>
          <w:rFonts w:ascii="Times New Roman" w:hAnsi="Times New Roman"/>
          <w:lang w:val="en-US"/>
        </w:rPr>
      </w:pPr>
      <w:r w:rsidRPr="00E40A3A">
        <w:rPr>
          <w:rStyle w:val="FootnoteReference"/>
          <w:rFonts w:ascii="Times New Roman" w:hAnsi="Times New Roman"/>
        </w:rPr>
        <w:footnoteRef/>
      </w:r>
      <w:r w:rsidRPr="00E40A3A">
        <w:rPr>
          <w:rFonts w:ascii="Times New Roman" w:hAnsi="Times New Roman"/>
          <w:shd w:val="clear" w:color="auto" w:fill="FFFFFF"/>
          <w:lang w:val="en-US"/>
        </w:rPr>
        <w:t xml:space="preserve"> </w:t>
      </w:r>
      <w:r w:rsidRPr="00E40A3A">
        <w:rPr>
          <w:rFonts w:ascii="Times New Roman" w:hAnsi="Times New Roman"/>
          <w:shd w:val="clear" w:color="auto" w:fill="FFFFFF"/>
        </w:rPr>
        <w:t xml:space="preserve">Thuộc Công đoàn cơ sở Trường tiểu học Phú Riềng A, Trường tiểu học Vừ A Dính, Trường Mầm non Phú Riềng, </w:t>
      </w:r>
      <w:r w:rsidRPr="00E40A3A">
        <w:rPr>
          <w:rFonts w:ascii="Times New Roman" w:hAnsi="Times New Roman"/>
          <w:shd w:val="clear" w:color="auto" w:fill="FFFFFF"/>
          <w:lang w:val="en-US"/>
        </w:rPr>
        <w:t xml:space="preserve">Trường </w:t>
      </w:r>
      <w:r w:rsidRPr="00E40A3A">
        <w:rPr>
          <w:rFonts w:ascii="Times New Roman" w:hAnsi="Times New Roman"/>
          <w:shd w:val="clear" w:color="auto" w:fill="FFFFFF"/>
        </w:rPr>
        <w:t>Tiểu học và THCS Phú Trung</w:t>
      </w:r>
      <w:r>
        <w:rPr>
          <w:rFonts w:ascii="Times New Roman" w:hAnsi="Times New Roman"/>
          <w:lang w:val="en-US"/>
        </w:rPr>
        <w:t>.</w:t>
      </w:r>
    </w:p>
  </w:footnote>
  <w:footnote w:id="5">
    <w:p w:rsidR="001121F7" w:rsidRPr="00E40A3A" w:rsidRDefault="001121F7" w:rsidP="00BF689A">
      <w:pPr>
        <w:pStyle w:val="FootnoteText"/>
        <w:ind w:firstLine="720"/>
        <w:rPr>
          <w:rFonts w:ascii="Times New Roman" w:hAnsi="Times New Roman"/>
          <w:lang w:val="en-US"/>
        </w:rPr>
      </w:pPr>
      <w:r w:rsidRPr="00E40A3A">
        <w:rPr>
          <w:rStyle w:val="FootnoteReference"/>
          <w:rFonts w:ascii="Times New Roman" w:hAnsi="Times New Roman"/>
        </w:rPr>
        <w:footnoteRef/>
      </w:r>
      <w:r>
        <w:rPr>
          <w:rFonts w:ascii="Times New Roman" w:hAnsi="Times New Roman"/>
          <w:lang w:val="en-US"/>
        </w:rPr>
        <w:t xml:space="preserve"> Chia làm 2 đợt:</w:t>
      </w:r>
      <w:r w:rsidRPr="00E40A3A">
        <w:rPr>
          <w:rFonts w:ascii="Times New Roman" w:hAnsi="Times New Roman"/>
        </w:rPr>
        <w:t xml:space="preserve"> </w:t>
      </w:r>
      <w:r w:rsidRPr="00E40A3A">
        <w:rPr>
          <w:rFonts w:ascii="Times New Roman" w:hAnsi="Times New Roman"/>
          <w:color w:val="333333"/>
          <w:shd w:val="clear" w:color="auto" w:fill="FFFFFF"/>
        </w:rPr>
        <w:t>Đợt 1 ngày 29/5/2020</w:t>
      </w:r>
      <w:r w:rsidRPr="00E40A3A">
        <w:rPr>
          <w:rFonts w:ascii="Times New Roman" w:hAnsi="Times New Roman"/>
          <w:color w:val="333333"/>
          <w:shd w:val="clear" w:color="auto" w:fill="FFFFFF"/>
          <w:lang w:val="en-US"/>
        </w:rPr>
        <w:t xml:space="preserve">, </w:t>
      </w:r>
      <w:r w:rsidRPr="00E40A3A">
        <w:rPr>
          <w:rFonts w:ascii="Times New Roman" w:hAnsi="Times New Roman"/>
          <w:noProof/>
          <w:color w:val="333333"/>
          <w:lang w:val="en-US"/>
        </w:rPr>
        <w:t xml:space="preserve">Đợt 2 ngày </w:t>
      </w:r>
      <w:r w:rsidRPr="00E40A3A">
        <w:rPr>
          <w:rFonts w:ascii="Times New Roman" w:hAnsi="Times New Roman"/>
          <w:color w:val="333333"/>
          <w:shd w:val="clear" w:color="auto" w:fill="FFFFFF"/>
        </w:rPr>
        <w:t>18/6/2020</w:t>
      </w:r>
      <w:r>
        <w:rPr>
          <w:rFonts w:ascii="Times New Roman" w:hAnsi="Times New Roman"/>
          <w:color w:val="333333"/>
          <w:shd w:val="clear" w:color="auto" w:fill="FFFFFF"/>
          <w:lang w:val="en-US"/>
        </w:rPr>
        <w:t>.</w:t>
      </w:r>
      <w:r w:rsidRPr="00E40A3A">
        <w:rPr>
          <w:rFonts w:ascii="Times New Roman" w:hAnsi="Times New Roman"/>
          <w:color w:val="333333"/>
          <w:shd w:val="clear" w:color="auto" w:fill="FFFFFF"/>
          <w:lang w:val="en-US"/>
        </w:rPr>
        <w:t xml:space="preserve"> </w:t>
      </w:r>
    </w:p>
  </w:footnote>
  <w:footnote w:id="6">
    <w:p w:rsidR="001121F7" w:rsidRPr="00E40A3A" w:rsidRDefault="001121F7" w:rsidP="00BF689A">
      <w:pPr>
        <w:pStyle w:val="FootnoteText"/>
        <w:ind w:firstLine="720"/>
        <w:rPr>
          <w:rFonts w:ascii="Times New Roman" w:hAnsi="Times New Roman"/>
          <w:spacing w:val="-8"/>
          <w:lang w:val="en-US"/>
        </w:rPr>
      </w:pPr>
      <w:r w:rsidRPr="00E40A3A">
        <w:rPr>
          <w:rStyle w:val="FootnoteReference"/>
          <w:rFonts w:ascii="Times New Roman" w:hAnsi="Times New Roman"/>
          <w:spacing w:val="-8"/>
        </w:rPr>
        <w:footnoteRef/>
      </w:r>
      <w:r w:rsidRPr="00E40A3A">
        <w:rPr>
          <w:rFonts w:ascii="Times New Roman" w:hAnsi="Times New Roman"/>
          <w:spacing w:val="-8"/>
        </w:rPr>
        <w:t xml:space="preserve"> </w:t>
      </w:r>
      <w:r w:rsidRPr="00E40A3A">
        <w:rPr>
          <w:rFonts w:ascii="Times New Roman" w:hAnsi="Times New Roman"/>
          <w:spacing w:val="-8"/>
          <w:lang w:val="en-US"/>
        </w:rPr>
        <w:t>6 tháng đầu năm</w:t>
      </w:r>
      <w:r>
        <w:rPr>
          <w:rFonts w:ascii="Times New Roman" w:hAnsi="Times New Roman"/>
          <w:spacing w:val="-8"/>
          <w:lang w:val="en-US"/>
        </w:rPr>
        <w:t>, các CĐ</w:t>
      </w:r>
      <w:r w:rsidRPr="00E40A3A">
        <w:rPr>
          <w:rFonts w:ascii="Times New Roman" w:hAnsi="Times New Roman"/>
          <w:spacing w:val="-8"/>
          <w:lang w:val="en-US"/>
        </w:rPr>
        <w:t xml:space="preserve">CS đã </w:t>
      </w:r>
      <w:r>
        <w:rPr>
          <w:rFonts w:ascii="Times New Roman" w:hAnsi="Times New Roman"/>
          <w:spacing w:val="-8"/>
          <w:lang w:val="en-US"/>
        </w:rPr>
        <w:t xml:space="preserve">thăm hỏi, </w:t>
      </w:r>
      <w:r w:rsidRPr="00E40A3A">
        <w:rPr>
          <w:rFonts w:ascii="Times New Roman" w:hAnsi="Times New Roman"/>
          <w:spacing w:val="-8"/>
          <w:lang w:val="en-US"/>
        </w:rPr>
        <w:t>trao 163 phần quà, tổng trị giá 48,9 triệu đồng cho đoàn viên, người lao động.</w:t>
      </w:r>
    </w:p>
  </w:footnote>
  <w:footnote w:id="7">
    <w:p w:rsidR="001121F7" w:rsidRPr="000C675F" w:rsidRDefault="001121F7" w:rsidP="00C07290">
      <w:pPr>
        <w:pStyle w:val="FootnoteText"/>
        <w:ind w:firstLine="720"/>
        <w:jc w:val="both"/>
        <w:rPr>
          <w:rFonts w:ascii="Arial" w:hAnsi="Arial" w:cs="Arial"/>
          <w:sz w:val="22"/>
          <w:szCs w:val="22"/>
          <w:lang w:val="en-US"/>
        </w:rPr>
      </w:pPr>
      <w:r w:rsidRPr="007D1382">
        <w:rPr>
          <w:rStyle w:val="FootnoteReference"/>
          <w:rFonts w:ascii="Times New Roman" w:hAnsi="Times New Roman"/>
          <w:sz w:val="22"/>
          <w:szCs w:val="22"/>
        </w:rPr>
        <w:footnoteRef/>
      </w:r>
      <w:r w:rsidRPr="007D1382">
        <w:rPr>
          <w:rFonts w:ascii="Times New Roman" w:hAnsi="Times New Roman"/>
          <w:sz w:val="22"/>
          <w:szCs w:val="22"/>
        </w:rPr>
        <w:t xml:space="preserve"> Quỹ Xã hội công đoàn: hơn </w:t>
      </w:r>
      <w:r>
        <w:rPr>
          <w:rFonts w:ascii="Times New Roman" w:hAnsi="Times New Roman"/>
          <w:sz w:val="22"/>
          <w:szCs w:val="22"/>
          <w:lang w:val="en-US"/>
        </w:rPr>
        <w:t>32.711.000</w:t>
      </w:r>
      <w:r w:rsidRPr="007D1382">
        <w:rPr>
          <w:rFonts w:ascii="Times New Roman" w:hAnsi="Times New Roman"/>
          <w:sz w:val="22"/>
          <w:szCs w:val="22"/>
        </w:rPr>
        <w:t xml:space="preserve"> triệu đồng,</w:t>
      </w:r>
      <w:r>
        <w:rPr>
          <w:rFonts w:ascii="Times New Roman" w:hAnsi="Times New Roman"/>
          <w:sz w:val="22"/>
          <w:szCs w:val="22"/>
          <w:lang w:val="en-US"/>
        </w:rPr>
        <w:t xml:space="preserve"> Quỹ ủng hộ Covid-19: 134.700.000 triệu đồng,…</w:t>
      </w:r>
    </w:p>
  </w:footnote>
  <w:footnote w:id="8">
    <w:p w:rsidR="00D462C4" w:rsidRPr="00D462C4" w:rsidRDefault="00D462C4" w:rsidP="00D462C4">
      <w:pPr>
        <w:pStyle w:val="FootnoteText"/>
        <w:ind w:firstLine="720"/>
        <w:rPr>
          <w:rFonts w:ascii="Times New Roman" w:hAnsi="Times New Roman"/>
          <w:lang w:val="en-US"/>
        </w:rPr>
      </w:pPr>
      <w:r w:rsidRPr="00D462C4">
        <w:rPr>
          <w:rStyle w:val="FootnoteReference"/>
          <w:rFonts w:ascii="Times New Roman" w:hAnsi="Times New Roman"/>
        </w:rPr>
        <w:footnoteRef/>
      </w:r>
      <w:r w:rsidRPr="00D462C4">
        <w:rPr>
          <w:rFonts w:ascii="Times New Roman" w:hAnsi="Times New Roman"/>
        </w:rPr>
        <w:t xml:space="preserve"> </w:t>
      </w:r>
      <w:r w:rsidRPr="00D462C4">
        <w:rPr>
          <w:rFonts w:ascii="Times New Roman" w:hAnsi="Times New Roman"/>
          <w:lang w:val="en-US"/>
        </w:rPr>
        <w:t>H</w:t>
      </w:r>
      <w:r>
        <w:rPr>
          <w:rFonts w:ascii="Times New Roman" w:hAnsi="Times New Roman"/>
          <w:lang w:val="en-US"/>
        </w:rPr>
        <w:t>oàn thành chỉ tiêu LĐLĐ tỉnh giao năm 2020</w:t>
      </w:r>
    </w:p>
  </w:footnote>
  <w:footnote w:id="9">
    <w:p w:rsidR="001121F7" w:rsidRPr="00E40A3A" w:rsidRDefault="001121F7" w:rsidP="00B96247">
      <w:pPr>
        <w:pStyle w:val="FootnoteText"/>
        <w:ind w:firstLine="720"/>
        <w:rPr>
          <w:rFonts w:ascii="Times New Roman" w:hAnsi="Times New Roman"/>
          <w:lang w:val="en-US"/>
        </w:rPr>
      </w:pPr>
      <w:r w:rsidRPr="00E40A3A">
        <w:rPr>
          <w:rStyle w:val="FootnoteReference"/>
          <w:rFonts w:ascii="Times New Roman" w:hAnsi="Times New Roman"/>
        </w:rPr>
        <w:footnoteRef/>
      </w:r>
      <w:r w:rsidRPr="00E40A3A">
        <w:rPr>
          <w:rFonts w:ascii="Times New Roman" w:hAnsi="Times New Roman"/>
          <w:lang w:val="en-US"/>
        </w:rPr>
        <w:t xml:space="preserve"> Trong tổng số 58 doanh nghiệp khu vực ngoài nhà nước còn nợ BHXH, BHYT, BHTN.., có 12 doanh nghiệp có tổ chức công đoàn.</w:t>
      </w:r>
    </w:p>
  </w:footnote>
  <w:footnote w:id="10">
    <w:p w:rsidR="001121F7" w:rsidRPr="0077596F" w:rsidRDefault="001121F7" w:rsidP="0077596F">
      <w:pPr>
        <w:pStyle w:val="FootnoteText"/>
        <w:ind w:firstLine="720"/>
        <w:rPr>
          <w:rFonts w:ascii="Times New Roman" w:hAnsi="Times New Roman"/>
          <w:lang w:val="en-US"/>
        </w:rPr>
      </w:pPr>
      <w:r w:rsidRPr="0077596F">
        <w:rPr>
          <w:rStyle w:val="FootnoteReference"/>
          <w:rFonts w:ascii="Times New Roman" w:hAnsi="Times New Roman"/>
        </w:rPr>
        <w:footnoteRef/>
      </w:r>
      <w:r w:rsidRPr="0077596F">
        <w:rPr>
          <w:rFonts w:ascii="Times New Roman" w:hAnsi="Times New Roman"/>
        </w:rPr>
        <w:t xml:space="preserve"> </w:t>
      </w:r>
      <w:r>
        <w:rPr>
          <w:rFonts w:ascii="Times New Roman" w:hAnsi="Times New Roman"/>
          <w:lang w:val="en-US"/>
        </w:rPr>
        <w:t>Liên đoàn Lao động huyện t</w:t>
      </w:r>
      <w:r w:rsidRPr="0077596F">
        <w:rPr>
          <w:rFonts w:ascii="Times New Roman" w:hAnsi="Times New Roman"/>
          <w:lang w:val="en-US"/>
        </w:rPr>
        <w:t>hành lập đoàn đi tuyên truyền, vận động, phát 150 tờ rơi tại các CĐCS Doanh nghiệp khu vực ngoài nhà nước: Công ty Mỹ lệ, Công ty Honda Trung Thạch, công ty Linh Hương, Công ty Tấn Đạt, công ty Ngọc châu, Công ty Đại Hoàng Kim.</w:t>
      </w:r>
    </w:p>
  </w:footnote>
  <w:footnote w:id="11">
    <w:p w:rsidR="00823B68" w:rsidRPr="00823B68" w:rsidRDefault="00823B68" w:rsidP="00823B68">
      <w:pPr>
        <w:pStyle w:val="FootnoteText"/>
        <w:ind w:firstLine="720"/>
        <w:rPr>
          <w:rFonts w:ascii="Times New Roman" w:hAnsi="Times New Roman"/>
          <w:lang w:val="en-US"/>
        </w:rPr>
      </w:pPr>
      <w:r w:rsidRPr="00823B68">
        <w:rPr>
          <w:rStyle w:val="FootnoteReference"/>
          <w:rFonts w:ascii="Times New Roman" w:hAnsi="Times New Roman"/>
        </w:rPr>
        <w:footnoteRef/>
      </w:r>
      <w:r w:rsidRPr="00823B68">
        <w:rPr>
          <w:rFonts w:ascii="Times New Roman" w:hAnsi="Times New Roman"/>
        </w:rPr>
        <w:t xml:space="preserve"> </w:t>
      </w:r>
      <w:r>
        <w:rPr>
          <w:rFonts w:ascii="Times New Roman" w:hAnsi="Times New Roman"/>
          <w:lang w:val="en-US"/>
        </w:rPr>
        <w:t xml:space="preserve">Tập thể </w:t>
      </w:r>
      <w:r w:rsidRPr="00823B68">
        <w:rPr>
          <w:rFonts w:ascii="Times New Roman" w:hAnsi="Times New Roman"/>
          <w:lang w:val="nl-NL"/>
        </w:rPr>
        <w:t>Công đoàn cơ sở Trường mẫu giáo Tuổi Thơ</w:t>
      </w:r>
      <w:r>
        <w:rPr>
          <w:rFonts w:ascii="Times New Roman" w:hAnsi="Times New Roman"/>
          <w:lang w:val="nl-NL"/>
        </w:rPr>
        <w:t>.</w:t>
      </w:r>
    </w:p>
  </w:footnote>
  <w:footnote w:id="12">
    <w:p w:rsidR="001121F7" w:rsidRPr="00332010" w:rsidRDefault="001121F7" w:rsidP="00EF2104">
      <w:pPr>
        <w:pStyle w:val="FootnoteText"/>
        <w:ind w:firstLine="720"/>
        <w:rPr>
          <w:rFonts w:ascii="Times New Roman" w:hAnsi="Times New Roman"/>
          <w:lang w:val="en-US"/>
        </w:rPr>
      </w:pPr>
      <w:r w:rsidRPr="00332010">
        <w:rPr>
          <w:rStyle w:val="FootnoteReference"/>
          <w:rFonts w:ascii="Times New Roman" w:hAnsi="Times New Roman"/>
        </w:rPr>
        <w:footnoteRef/>
      </w:r>
      <w:r w:rsidRPr="00332010">
        <w:rPr>
          <w:rFonts w:ascii="Times New Roman" w:hAnsi="Times New Roman"/>
        </w:rPr>
        <w:t xml:space="preserve"> </w:t>
      </w:r>
      <w:r w:rsidRPr="00332010">
        <w:rPr>
          <w:rFonts w:ascii="Times New Roman" w:hAnsi="Times New Roman"/>
          <w:lang w:val="en-US"/>
        </w:rPr>
        <w:t xml:space="preserve">Đoàn viên Mã Trà Quyên </w:t>
      </w:r>
      <w:r w:rsidR="00823B68">
        <w:rPr>
          <w:rFonts w:ascii="Times New Roman" w:hAnsi="Times New Roman"/>
          <w:lang w:val="en-US"/>
        </w:rPr>
        <w:t xml:space="preserve">- </w:t>
      </w:r>
      <w:r w:rsidRPr="00332010">
        <w:rPr>
          <w:rFonts w:ascii="Times New Roman" w:hAnsi="Times New Roman"/>
          <w:lang w:val="en-US"/>
        </w:rPr>
        <w:t>CĐCS Trường TH&amp;THCS Trần Phú.</w:t>
      </w:r>
    </w:p>
  </w:footnote>
  <w:footnote w:id="13">
    <w:p w:rsidR="00823B68" w:rsidRPr="00823B68" w:rsidRDefault="00823B68" w:rsidP="00823B68">
      <w:pPr>
        <w:pStyle w:val="FootnoteText"/>
        <w:ind w:firstLine="720"/>
        <w:rPr>
          <w:rFonts w:ascii="Times New Roman" w:hAnsi="Times New Roman"/>
          <w:lang w:val="en-US"/>
        </w:rPr>
      </w:pPr>
      <w:r w:rsidRPr="00823B68">
        <w:rPr>
          <w:rStyle w:val="FootnoteReference"/>
          <w:rFonts w:ascii="Times New Roman" w:hAnsi="Times New Roman"/>
        </w:rPr>
        <w:footnoteRef/>
      </w:r>
      <w:r w:rsidRPr="00823B68">
        <w:rPr>
          <w:rFonts w:ascii="Times New Roman" w:hAnsi="Times New Roman"/>
        </w:rPr>
        <w:t xml:space="preserve"> </w:t>
      </w:r>
      <w:r w:rsidRPr="00823B68">
        <w:rPr>
          <w:rFonts w:ascii="Times New Roman" w:hAnsi="Times New Roman"/>
          <w:lang w:val="nl-NL"/>
        </w:rPr>
        <w:t>Tập thể Công đoàn cơ sở Trường Mầm non Phú Riềng</w:t>
      </w:r>
      <w:r>
        <w:rPr>
          <w:rFonts w:ascii="Times New Roman" w:hAnsi="Times New Roman"/>
          <w:lang w:val="nl-NL"/>
        </w:rPr>
        <w:t>,</w:t>
      </w:r>
      <w:r w:rsidRPr="00823B68">
        <w:rPr>
          <w:rFonts w:ascii="Times New Roman" w:hAnsi="Times New Roman"/>
          <w:lang w:val="nl-NL"/>
        </w:rPr>
        <w:t xml:space="preserve"> cá nhân Nguyễn Ngọc Anh Công – ủy viên ban chấp hành Công đoàn cơ sở Trường THCS Lý Tự Trọng</w:t>
      </w:r>
    </w:p>
  </w:footnote>
  <w:footnote w:id="14">
    <w:p w:rsidR="001121F7" w:rsidRPr="00332010" w:rsidRDefault="001121F7" w:rsidP="00EF2104">
      <w:pPr>
        <w:pStyle w:val="FootnoteText"/>
        <w:ind w:firstLine="720"/>
        <w:jc w:val="both"/>
        <w:rPr>
          <w:rFonts w:ascii="Times New Roman" w:hAnsi="Times New Roman"/>
          <w:lang w:val="en-US"/>
        </w:rPr>
      </w:pPr>
      <w:r w:rsidRPr="00332010">
        <w:rPr>
          <w:rStyle w:val="FootnoteReference"/>
          <w:rFonts w:ascii="Times New Roman" w:hAnsi="Times New Roman"/>
        </w:rPr>
        <w:footnoteRef/>
      </w:r>
      <w:r w:rsidRPr="00332010">
        <w:rPr>
          <w:rFonts w:ascii="Times New Roman" w:hAnsi="Times New Roman"/>
        </w:rPr>
        <w:t xml:space="preserve"> </w:t>
      </w:r>
      <w:r w:rsidRPr="00332010">
        <w:rPr>
          <w:rFonts w:ascii="Times New Roman" w:hAnsi="Times New Roman"/>
          <w:lang w:val="en-US"/>
        </w:rPr>
        <w:t>Tập thể CĐCS Trường Tiểu học Bù Nho.</w:t>
      </w:r>
    </w:p>
  </w:footnote>
  <w:footnote w:id="15">
    <w:p w:rsidR="001121F7" w:rsidRPr="00332010" w:rsidRDefault="001121F7" w:rsidP="00EF2104">
      <w:pPr>
        <w:pStyle w:val="FootnoteText"/>
        <w:ind w:firstLine="720"/>
        <w:jc w:val="both"/>
        <w:rPr>
          <w:rFonts w:ascii="Times New Roman" w:hAnsi="Times New Roman"/>
          <w:lang w:val="en-US"/>
        </w:rPr>
      </w:pPr>
      <w:r w:rsidRPr="00332010">
        <w:rPr>
          <w:rStyle w:val="FootnoteReference"/>
          <w:rFonts w:ascii="Times New Roman" w:hAnsi="Times New Roman"/>
        </w:rPr>
        <w:footnoteRef/>
      </w:r>
      <w:r w:rsidRPr="00332010">
        <w:rPr>
          <w:rFonts w:ascii="Times New Roman" w:hAnsi="Times New Roman"/>
        </w:rPr>
        <w:t xml:space="preserve"> </w:t>
      </w:r>
      <w:r w:rsidRPr="00332010">
        <w:rPr>
          <w:rFonts w:ascii="Times New Roman" w:hAnsi="Times New Roman"/>
          <w:noProof/>
        </w:rPr>
        <w:t>2 tập thể CĐCS Mẫu Giáo Long Bình, CĐCS xã  Long Hưng</w:t>
      </w:r>
      <w:r w:rsidRPr="00332010">
        <w:rPr>
          <w:rFonts w:ascii="Times New Roman" w:hAnsi="Times New Roman"/>
          <w:noProof/>
          <w:lang w:val="en-US"/>
        </w:rPr>
        <w:t xml:space="preserve">; 10 cá nhân </w:t>
      </w:r>
      <w:r w:rsidRPr="00332010">
        <w:rPr>
          <w:rFonts w:ascii="Times New Roman" w:hAnsi="Times New Roman"/>
          <w:noProof/>
        </w:rPr>
        <w:t>thuộc các CĐCS:  Trường Tiểu học Bù Nho, Trường THCS Long Bình, Trường TH &amp; THCS Trần Phú, Trường TH Long Hà C, Trường THCS Nguyễn Du, Trường mẫu giáo Phú Trung, Trường mầm non Phú Riềng, Trường TH&amp;THCS Phú Trung, Trường Mẫu giáo Long Bình, Trường TH Long Hà B</w:t>
      </w:r>
      <w:r w:rsidRPr="00332010">
        <w:rPr>
          <w:rFonts w:ascii="Times New Roman" w:hAnsi="Times New Roman"/>
          <w:noProof/>
          <w:lang w:val="en-US"/>
        </w:rPr>
        <w:t>.</w:t>
      </w:r>
    </w:p>
  </w:footnote>
  <w:footnote w:id="16">
    <w:p w:rsidR="001121F7" w:rsidRPr="00332010" w:rsidRDefault="001121F7" w:rsidP="00EF2104">
      <w:pPr>
        <w:pStyle w:val="FootnoteText"/>
        <w:ind w:firstLine="720"/>
        <w:rPr>
          <w:rFonts w:ascii="Times New Roman" w:hAnsi="Times New Roman"/>
          <w:lang w:val="en-US"/>
        </w:rPr>
      </w:pPr>
      <w:r w:rsidRPr="00332010">
        <w:rPr>
          <w:rStyle w:val="FootnoteReference"/>
          <w:rFonts w:ascii="Times New Roman" w:hAnsi="Times New Roman"/>
        </w:rPr>
        <w:footnoteRef/>
      </w:r>
      <w:r w:rsidRPr="00332010">
        <w:rPr>
          <w:rFonts w:ascii="Times New Roman" w:hAnsi="Times New Roman"/>
        </w:rPr>
        <w:t xml:space="preserve"> </w:t>
      </w:r>
      <w:r w:rsidRPr="00332010">
        <w:rPr>
          <w:rFonts w:ascii="Times New Roman" w:hAnsi="Times New Roman"/>
          <w:lang w:val="en-US"/>
        </w:rPr>
        <w:t>Đoàn viên Nguyễn Thị Thanh Hoa –CĐCS Trường TH&amp;THCS Phú Trung; Thiều Thị Ái – CĐCS Trường Mầm non Tư thục Á Châu.</w:t>
      </w:r>
    </w:p>
  </w:footnote>
  <w:footnote w:id="17">
    <w:p w:rsidR="001121F7" w:rsidRPr="00332010" w:rsidRDefault="001121F7" w:rsidP="00B90AFF">
      <w:pPr>
        <w:pStyle w:val="FootnoteText"/>
        <w:ind w:firstLine="720"/>
        <w:rPr>
          <w:rFonts w:ascii="Times New Roman" w:hAnsi="Times New Roman"/>
          <w:lang w:val="en-US"/>
        </w:rPr>
      </w:pPr>
      <w:r w:rsidRPr="00332010">
        <w:rPr>
          <w:rStyle w:val="FootnoteReference"/>
          <w:rFonts w:ascii="Times New Roman" w:hAnsi="Times New Roman"/>
        </w:rPr>
        <w:footnoteRef/>
      </w:r>
      <w:r w:rsidRPr="00332010">
        <w:rPr>
          <w:rFonts w:ascii="Times New Roman" w:hAnsi="Times New Roman"/>
        </w:rPr>
        <w:t xml:space="preserve"> </w:t>
      </w:r>
      <w:r w:rsidRPr="00332010">
        <w:rPr>
          <w:rFonts w:ascii="Times New Roman" w:hAnsi="Times New Roman"/>
          <w:lang w:val="en-US"/>
        </w:rPr>
        <w:t>05 tập thể:CĐCS Trường THCS Nguyễn Du, Trường THCS Long Hưng, Trường TH Long Hưng, Xã Phước Tân, Trường Mầm non Phú Riềng.</w:t>
      </w:r>
    </w:p>
  </w:footnote>
  <w:footnote w:id="18">
    <w:p w:rsidR="001121F7" w:rsidRPr="00332010" w:rsidRDefault="001121F7" w:rsidP="00B90AFF">
      <w:pPr>
        <w:pStyle w:val="FootnoteText"/>
        <w:ind w:firstLine="720"/>
        <w:rPr>
          <w:rFonts w:ascii="Times New Roman" w:hAnsi="Times New Roman"/>
          <w:lang w:val="en-US"/>
        </w:rPr>
      </w:pPr>
      <w:r w:rsidRPr="00332010">
        <w:rPr>
          <w:rStyle w:val="FootnoteReference"/>
          <w:rFonts w:ascii="Times New Roman" w:hAnsi="Times New Roman"/>
        </w:rPr>
        <w:footnoteRef/>
      </w:r>
      <w:r w:rsidRPr="00332010">
        <w:rPr>
          <w:rFonts w:ascii="Times New Roman" w:hAnsi="Times New Roman"/>
          <w:lang w:val="en-US"/>
        </w:rPr>
        <w:t xml:space="preserve"> 6 cá nhân: Đoàn viên công đoàn Lê Thị Thúy – CĐCS Trường THCS Nguyễn Du, Lê Thị Hương – CĐCS Trường TH&amp;THCS Bình Sơn, Trần Thị Minh- CĐCS Trường Mầm non Phú Riềng, Khúc Thị Hà – CĐCS Trường tiểu học Phú Riềng A, Hoàng Thị Thu – CĐCS Trường tiểu học Bù Nho, Nguyễn Thị Uyên – Trưởng Ban Nữ công LĐLĐ huyện – CĐCS Phòng giáo dục huyện.</w:t>
      </w:r>
    </w:p>
  </w:footnote>
  <w:footnote w:id="19">
    <w:p w:rsidR="001121F7" w:rsidRPr="00EF2104" w:rsidRDefault="001121F7" w:rsidP="00EF2104">
      <w:pPr>
        <w:pStyle w:val="FootnoteText"/>
        <w:ind w:firstLine="720"/>
        <w:rPr>
          <w:rFonts w:ascii="Times New Roman" w:hAnsi="Times New Roman"/>
          <w:lang w:val="en-US"/>
        </w:rPr>
      </w:pPr>
      <w:r w:rsidRPr="00332010">
        <w:rPr>
          <w:rStyle w:val="FootnoteReference"/>
        </w:rPr>
        <w:footnoteRef/>
      </w:r>
      <w:r w:rsidRPr="00332010">
        <w:t xml:space="preserve"> </w:t>
      </w:r>
      <w:r w:rsidRPr="00332010">
        <w:rPr>
          <w:lang w:val="en-US"/>
        </w:rPr>
        <w:t>06 t</w:t>
      </w:r>
      <w:r w:rsidRPr="00332010">
        <w:rPr>
          <w:rFonts w:ascii="Times New Roman" w:hAnsi="Times New Roman"/>
          <w:lang w:val="en-US"/>
        </w:rPr>
        <w:t>ập thể: CĐCS Khối vận, xã Long Hưng, xã Bình Tân, Văn phòng huyện ủy, Công ty TNHH SXTM Linh Hương, Công ty TNHH SXTM XNK Đại Hoàng Kim; 04 cá nhân: Đoàn viên công đoàn Nguyễn Thị Dậu – CĐCS văn phòng HĐND-UBND huyện, Đỗ Thị Ánh Tuyết – CĐCS UBKT-Thanh tra huyện, Cao Thị Mai – CĐCS xã Long Tân, Hồ Huy Thắng – CĐCS Trường THCS Nguyễn Du.</w:t>
      </w:r>
    </w:p>
  </w:footnote>
  <w:footnote w:id="20">
    <w:p w:rsidR="00015098" w:rsidRPr="00015098" w:rsidRDefault="00015098" w:rsidP="00015098">
      <w:pPr>
        <w:pStyle w:val="FootnoteText"/>
        <w:ind w:firstLine="720"/>
        <w:rPr>
          <w:rFonts w:ascii="Times New Roman" w:hAnsi="Times New Roman"/>
          <w:lang w:val="en-US"/>
        </w:rPr>
      </w:pPr>
      <w:r>
        <w:rPr>
          <w:rStyle w:val="FootnoteReference"/>
        </w:rPr>
        <w:footnoteRef/>
      </w:r>
      <w:r>
        <w:t xml:space="preserve"> </w:t>
      </w:r>
      <w:r>
        <w:rPr>
          <w:lang w:val="en-US"/>
        </w:rPr>
        <w:t>2 gi</w:t>
      </w:r>
      <w:r>
        <w:rPr>
          <w:rFonts w:ascii="Times New Roman" w:hAnsi="Times New Roman"/>
          <w:lang w:val="en-US"/>
        </w:rPr>
        <w:t>ải Nhì, 2 giải Ba, 5 giải Khuyến Khích</w:t>
      </w:r>
      <w:r w:rsidR="00760835">
        <w:rPr>
          <w:rFonts w:ascii="Times New Roman" w:hAnsi="Times New Roman"/>
          <w:lang w:val="en-US"/>
        </w:rPr>
        <w:t>.</w:t>
      </w:r>
    </w:p>
  </w:footnote>
  <w:footnote w:id="21">
    <w:p w:rsidR="001121F7" w:rsidRPr="00F621E5" w:rsidRDefault="001121F7" w:rsidP="00F621E5">
      <w:pPr>
        <w:pStyle w:val="FootnoteText"/>
        <w:ind w:firstLine="720"/>
        <w:rPr>
          <w:rFonts w:ascii="Times New Roman" w:hAnsi="Times New Roman"/>
          <w:lang w:val="en-US"/>
        </w:rPr>
      </w:pPr>
      <w:r>
        <w:rPr>
          <w:rStyle w:val="FootnoteReference"/>
        </w:rPr>
        <w:footnoteRef/>
      </w:r>
      <w:r>
        <w:t xml:space="preserve"> </w:t>
      </w:r>
      <w:r>
        <w:rPr>
          <w:lang w:val="en-US"/>
        </w:rPr>
        <w:t>Ban Th</w:t>
      </w:r>
      <w:r>
        <w:rPr>
          <w:rFonts w:ascii="Times New Roman" w:hAnsi="Times New Roman"/>
          <w:lang w:val="en-US"/>
        </w:rPr>
        <w:t>ường vụ Liên đoàn Lao động huyện hiện có 6 đồng chí, Ban Chấp hành có 1</w:t>
      </w:r>
      <w:r w:rsidR="006910A9">
        <w:rPr>
          <w:rFonts w:ascii="Times New Roman" w:hAnsi="Times New Roman"/>
          <w:lang w:val="en-US"/>
        </w:rPr>
        <w:t>5</w:t>
      </w:r>
      <w:r>
        <w:rPr>
          <w:rFonts w:ascii="Times New Roman" w:hAnsi="Times New Roman"/>
          <w:lang w:val="en-US"/>
        </w:rPr>
        <w:t xml:space="preserve"> đồng chí, ủy ban kiểm tra có 5 đồng chí.</w:t>
      </w:r>
    </w:p>
  </w:footnote>
  <w:footnote w:id="22">
    <w:p w:rsidR="001121F7" w:rsidRPr="0017078C" w:rsidRDefault="001121F7" w:rsidP="00E274E6">
      <w:pPr>
        <w:pStyle w:val="FootnoteText"/>
        <w:ind w:firstLine="720"/>
        <w:rPr>
          <w:rFonts w:ascii="Times New Roman" w:hAnsi="Times New Roman"/>
          <w:lang w:val="en-US"/>
        </w:rPr>
      </w:pPr>
      <w:r w:rsidRPr="0017078C">
        <w:rPr>
          <w:rStyle w:val="FootnoteReference"/>
          <w:rFonts w:ascii="Times New Roman" w:hAnsi="Times New Roman"/>
        </w:rPr>
        <w:footnoteRef/>
      </w:r>
      <w:r w:rsidRPr="0017078C">
        <w:rPr>
          <w:rFonts w:ascii="Times New Roman" w:hAnsi="Times New Roman"/>
        </w:rPr>
        <w:t xml:space="preserve"> </w:t>
      </w:r>
      <w:r w:rsidRPr="0017078C">
        <w:rPr>
          <w:rFonts w:ascii="Times New Roman" w:hAnsi="Times New Roman"/>
          <w:lang w:val="en-US"/>
        </w:rPr>
        <w:t>Công văn 61/LĐLĐ ngày 14/6/2020 của LĐLĐ huyện.</w:t>
      </w:r>
    </w:p>
  </w:footnote>
  <w:footnote w:id="23">
    <w:p w:rsidR="001121F7" w:rsidRPr="0017078C" w:rsidRDefault="001121F7" w:rsidP="00E274E6">
      <w:pPr>
        <w:pStyle w:val="FootnoteText"/>
        <w:ind w:firstLine="720"/>
        <w:rPr>
          <w:rFonts w:ascii="Times New Roman" w:hAnsi="Times New Roman"/>
          <w:lang w:val="en-US"/>
        </w:rPr>
      </w:pPr>
      <w:r w:rsidRPr="0017078C">
        <w:rPr>
          <w:rStyle w:val="FootnoteReference"/>
          <w:rFonts w:ascii="Times New Roman" w:hAnsi="Times New Roman"/>
        </w:rPr>
        <w:footnoteRef/>
      </w:r>
      <w:r w:rsidRPr="0017078C">
        <w:rPr>
          <w:rFonts w:ascii="Times New Roman" w:hAnsi="Times New Roman"/>
        </w:rPr>
        <w:t xml:space="preserve"> </w:t>
      </w:r>
      <w:r w:rsidRPr="0017078C">
        <w:rPr>
          <w:rFonts w:ascii="Times New Roman" w:hAnsi="Times New Roman"/>
          <w:lang w:val="en-US"/>
        </w:rPr>
        <w:t>H</w:t>
      </w:r>
      <w:r w:rsidRPr="0017078C">
        <w:rPr>
          <w:rFonts w:ascii="Times New Roman" w:hAnsi="Times New Roman"/>
        </w:rPr>
        <w:t>ư</w:t>
      </w:r>
      <w:r w:rsidRPr="0017078C">
        <w:rPr>
          <w:rFonts w:ascii="Times New Roman" w:hAnsi="Times New Roman"/>
          <w:lang w:val="en-US"/>
        </w:rPr>
        <w:t>ớng dẫn số 07-HD/LĐLĐ ngày 06/7/2020 của LĐLĐ huyện.</w:t>
      </w:r>
    </w:p>
  </w:footnote>
  <w:footnote w:id="24">
    <w:p w:rsidR="00D462C4" w:rsidRPr="00D462C4" w:rsidRDefault="00D462C4" w:rsidP="00D462C4">
      <w:pPr>
        <w:pStyle w:val="FootnoteText"/>
        <w:ind w:firstLine="720"/>
        <w:rPr>
          <w:rFonts w:ascii="Times New Roman" w:hAnsi="Times New Roman"/>
          <w:lang w:val="en-US"/>
        </w:rPr>
      </w:pPr>
      <w:r w:rsidRPr="00D462C4">
        <w:rPr>
          <w:rStyle w:val="FootnoteReference"/>
          <w:rFonts w:ascii="Times New Roman" w:hAnsi="Times New Roman"/>
        </w:rPr>
        <w:footnoteRef/>
      </w:r>
      <w:r w:rsidRPr="00D462C4">
        <w:rPr>
          <w:rFonts w:ascii="Times New Roman" w:hAnsi="Times New Roman"/>
        </w:rPr>
        <w:t xml:space="preserve"> </w:t>
      </w:r>
      <w:r w:rsidRPr="00D462C4">
        <w:rPr>
          <w:rFonts w:ascii="Times New Roman" w:hAnsi="Times New Roman"/>
          <w:lang w:val="en-US"/>
        </w:rPr>
        <w:t xml:space="preserve">Hoàn thành chỉ </w:t>
      </w:r>
      <w:r>
        <w:rPr>
          <w:rFonts w:ascii="Times New Roman" w:hAnsi="Times New Roman"/>
          <w:lang w:val="en-US"/>
        </w:rPr>
        <w:t>tiêu LĐLĐ tỉnh giao năm 2020</w:t>
      </w:r>
      <w:r w:rsidR="005E372C">
        <w:rPr>
          <w:rFonts w:ascii="Times New Roman" w:hAnsi="Times New Roman"/>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152"/>
    <w:multiLevelType w:val="hybridMultilevel"/>
    <w:tmpl w:val="022488B0"/>
    <w:lvl w:ilvl="0" w:tplc="2DCEB1C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B4D6295"/>
    <w:multiLevelType w:val="hybridMultilevel"/>
    <w:tmpl w:val="0CF8F5DE"/>
    <w:lvl w:ilvl="0" w:tplc="DE6EA9B4">
      <w:start w:val="2"/>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742F63"/>
    <w:multiLevelType w:val="multilevel"/>
    <w:tmpl w:val="198A0AC4"/>
    <w:lvl w:ilvl="0">
      <w:start w:val="3"/>
      <w:numFmt w:val="decimal"/>
      <w:lvlText w:val="%1."/>
      <w:lvlJc w:val="left"/>
      <w:pPr>
        <w:ind w:left="1070" w:hanging="360"/>
      </w:pPr>
    </w:lvl>
    <w:lvl w:ilvl="1">
      <w:start w:val="1"/>
      <w:numFmt w:val="decimal"/>
      <w:isLgl/>
      <w:lvlText w:val="%1.%2"/>
      <w:lvlJc w:val="left"/>
      <w:pPr>
        <w:ind w:left="1301" w:hanging="45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55BE1113"/>
    <w:multiLevelType w:val="hybridMultilevel"/>
    <w:tmpl w:val="504CE3C8"/>
    <w:lvl w:ilvl="0" w:tplc="02E68BA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EA68A9"/>
    <w:multiLevelType w:val="multilevel"/>
    <w:tmpl w:val="CA76A9B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46E97"/>
    <w:rsid w:val="00015098"/>
    <w:rsid w:val="00026F43"/>
    <w:rsid w:val="00027945"/>
    <w:rsid w:val="000314A3"/>
    <w:rsid w:val="0003778F"/>
    <w:rsid w:val="00044A65"/>
    <w:rsid w:val="0006072E"/>
    <w:rsid w:val="00071783"/>
    <w:rsid w:val="00073E95"/>
    <w:rsid w:val="000B0FBE"/>
    <w:rsid w:val="000B2025"/>
    <w:rsid w:val="000C05E8"/>
    <w:rsid w:val="000C675F"/>
    <w:rsid w:val="000F5E53"/>
    <w:rsid w:val="001121F7"/>
    <w:rsid w:val="00114881"/>
    <w:rsid w:val="001169DD"/>
    <w:rsid w:val="001470EB"/>
    <w:rsid w:val="00162902"/>
    <w:rsid w:val="0017078C"/>
    <w:rsid w:val="00187009"/>
    <w:rsid w:val="001A7F78"/>
    <w:rsid w:val="001C250A"/>
    <w:rsid w:val="001D56DE"/>
    <w:rsid w:val="00223D51"/>
    <w:rsid w:val="00246E97"/>
    <w:rsid w:val="0026278D"/>
    <w:rsid w:val="00266200"/>
    <w:rsid w:val="002732C5"/>
    <w:rsid w:val="002830FA"/>
    <w:rsid w:val="0029392C"/>
    <w:rsid w:val="002B60DB"/>
    <w:rsid w:val="002D171F"/>
    <w:rsid w:val="002D5E50"/>
    <w:rsid w:val="002F311B"/>
    <w:rsid w:val="00302A09"/>
    <w:rsid w:val="00306745"/>
    <w:rsid w:val="00332010"/>
    <w:rsid w:val="00332039"/>
    <w:rsid w:val="003343D4"/>
    <w:rsid w:val="003606B7"/>
    <w:rsid w:val="00374A22"/>
    <w:rsid w:val="003A4F75"/>
    <w:rsid w:val="003B72ED"/>
    <w:rsid w:val="003C605D"/>
    <w:rsid w:val="003F0E65"/>
    <w:rsid w:val="00400CBC"/>
    <w:rsid w:val="00446C02"/>
    <w:rsid w:val="00457DAF"/>
    <w:rsid w:val="00464F9F"/>
    <w:rsid w:val="00470E3F"/>
    <w:rsid w:val="00471DDF"/>
    <w:rsid w:val="004849AD"/>
    <w:rsid w:val="004D3A0C"/>
    <w:rsid w:val="00513D63"/>
    <w:rsid w:val="005221A2"/>
    <w:rsid w:val="00556310"/>
    <w:rsid w:val="005C0385"/>
    <w:rsid w:val="005D27C3"/>
    <w:rsid w:val="005D638E"/>
    <w:rsid w:val="005D72B7"/>
    <w:rsid w:val="005E372C"/>
    <w:rsid w:val="00601D89"/>
    <w:rsid w:val="006259DF"/>
    <w:rsid w:val="006573C2"/>
    <w:rsid w:val="00681B1F"/>
    <w:rsid w:val="00683F3D"/>
    <w:rsid w:val="006910A9"/>
    <w:rsid w:val="006A2538"/>
    <w:rsid w:val="007135E0"/>
    <w:rsid w:val="00714140"/>
    <w:rsid w:val="007201B0"/>
    <w:rsid w:val="007327E4"/>
    <w:rsid w:val="007468A3"/>
    <w:rsid w:val="00760835"/>
    <w:rsid w:val="00771150"/>
    <w:rsid w:val="0077596F"/>
    <w:rsid w:val="00777110"/>
    <w:rsid w:val="007A51B0"/>
    <w:rsid w:val="007B7EB4"/>
    <w:rsid w:val="007C0087"/>
    <w:rsid w:val="007E5616"/>
    <w:rsid w:val="007F0891"/>
    <w:rsid w:val="007F49A1"/>
    <w:rsid w:val="008000B4"/>
    <w:rsid w:val="00823B68"/>
    <w:rsid w:val="00833E83"/>
    <w:rsid w:val="008433D7"/>
    <w:rsid w:val="00861A62"/>
    <w:rsid w:val="00876907"/>
    <w:rsid w:val="0088348F"/>
    <w:rsid w:val="008A59AA"/>
    <w:rsid w:val="008B2502"/>
    <w:rsid w:val="008B5503"/>
    <w:rsid w:val="008C35D0"/>
    <w:rsid w:val="008D455F"/>
    <w:rsid w:val="008F5960"/>
    <w:rsid w:val="00925034"/>
    <w:rsid w:val="00937E1E"/>
    <w:rsid w:val="00976B27"/>
    <w:rsid w:val="009843F8"/>
    <w:rsid w:val="009B02AC"/>
    <w:rsid w:val="009C2D8A"/>
    <w:rsid w:val="009C721E"/>
    <w:rsid w:val="00A0528B"/>
    <w:rsid w:val="00A05F01"/>
    <w:rsid w:val="00A0738A"/>
    <w:rsid w:val="00A121C5"/>
    <w:rsid w:val="00A230B0"/>
    <w:rsid w:val="00A54D1B"/>
    <w:rsid w:val="00A638BA"/>
    <w:rsid w:val="00A81845"/>
    <w:rsid w:val="00AA3688"/>
    <w:rsid w:val="00AD16D5"/>
    <w:rsid w:val="00AF7716"/>
    <w:rsid w:val="00B14A57"/>
    <w:rsid w:val="00B31279"/>
    <w:rsid w:val="00B54652"/>
    <w:rsid w:val="00B60849"/>
    <w:rsid w:val="00B90AFF"/>
    <w:rsid w:val="00B96247"/>
    <w:rsid w:val="00BA58D2"/>
    <w:rsid w:val="00BF689A"/>
    <w:rsid w:val="00C07290"/>
    <w:rsid w:val="00C07AD3"/>
    <w:rsid w:val="00C11093"/>
    <w:rsid w:val="00C34472"/>
    <w:rsid w:val="00C40823"/>
    <w:rsid w:val="00C4399C"/>
    <w:rsid w:val="00C45E95"/>
    <w:rsid w:val="00C729DE"/>
    <w:rsid w:val="00C923A6"/>
    <w:rsid w:val="00CC0767"/>
    <w:rsid w:val="00CF1F41"/>
    <w:rsid w:val="00CF6713"/>
    <w:rsid w:val="00D0328A"/>
    <w:rsid w:val="00D21EF1"/>
    <w:rsid w:val="00D462C4"/>
    <w:rsid w:val="00D603C2"/>
    <w:rsid w:val="00D62A61"/>
    <w:rsid w:val="00D750FC"/>
    <w:rsid w:val="00D757BE"/>
    <w:rsid w:val="00D816C9"/>
    <w:rsid w:val="00D830B0"/>
    <w:rsid w:val="00DA6748"/>
    <w:rsid w:val="00DB54A7"/>
    <w:rsid w:val="00DD085D"/>
    <w:rsid w:val="00DF766C"/>
    <w:rsid w:val="00E06370"/>
    <w:rsid w:val="00E1695C"/>
    <w:rsid w:val="00E274E6"/>
    <w:rsid w:val="00E40A3A"/>
    <w:rsid w:val="00E56117"/>
    <w:rsid w:val="00E62E33"/>
    <w:rsid w:val="00E837C0"/>
    <w:rsid w:val="00EB02B6"/>
    <w:rsid w:val="00EB5559"/>
    <w:rsid w:val="00EB71BF"/>
    <w:rsid w:val="00EC03C4"/>
    <w:rsid w:val="00EC1036"/>
    <w:rsid w:val="00EC1F5A"/>
    <w:rsid w:val="00EC4CCD"/>
    <w:rsid w:val="00EF2104"/>
    <w:rsid w:val="00F14C40"/>
    <w:rsid w:val="00F621E5"/>
    <w:rsid w:val="00F653A9"/>
    <w:rsid w:val="00F73AF9"/>
    <w:rsid w:val="00F83743"/>
    <w:rsid w:val="00F92704"/>
    <w:rsid w:val="00FA21F2"/>
    <w:rsid w:val="00FC184C"/>
    <w:rsid w:val="00FC2A1F"/>
    <w:rsid w:val="00FC3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97"/>
    <w:pPr>
      <w:spacing w:after="0" w:line="240" w:lineRule="auto"/>
    </w:pPr>
    <w:rPr>
      <w:rFonts w:ascii="VNI-Times" w:eastAsia="Times New Roman" w:hAnsi="VNI-Times" w:cs="Times New Roman"/>
      <w:sz w:val="26"/>
      <w:szCs w:val="24"/>
      <w:lang w:val="vi-VN" w:eastAsia="vi-VN"/>
    </w:rPr>
  </w:style>
  <w:style w:type="paragraph" w:styleId="Heading2">
    <w:name w:val="heading 2"/>
    <w:basedOn w:val="Normal"/>
    <w:next w:val="Normal"/>
    <w:link w:val="Heading2Char"/>
    <w:qFormat/>
    <w:rsid w:val="000C675F"/>
    <w:pPr>
      <w:keepNext/>
      <w:jc w:val="center"/>
      <w:outlineLvl w:val="1"/>
    </w:pPr>
    <w:rPr>
      <w:rFonts w:ascii=".VnTime" w:eastAsia="Calibri" w:hAnsi=".VnTime"/>
      <w:b/>
      <w:sz w:val="3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46E97"/>
    <w:pPr>
      <w:spacing w:before="100" w:beforeAutospacing="1" w:after="100" w:afterAutospacing="1"/>
    </w:pPr>
    <w:rPr>
      <w:rFonts w:ascii="Times New Roman" w:hAnsi="Times New Roman"/>
      <w:sz w:val="24"/>
      <w:lang w:val="en-US" w:eastAsia="en-US"/>
    </w:rPr>
  </w:style>
  <w:style w:type="paragraph" w:styleId="ListParagraph">
    <w:name w:val="List Paragraph"/>
    <w:basedOn w:val="Normal"/>
    <w:uiPriority w:val="34"/>
    <w:qFormat/>
    <w:rsid w:val="00246E97"/>
    <w:pPr>
      <w:ind w:left="720"/>
      <w:contextualSpacing/>
    </w:pPr>
  </w:style>
  <w:style w:type="paragraph" w:styleId="BodyText">
    <w:name w:val="Body Text"/>
    <w:basedOn w:val="Normal"/>
    <w:link w:val="BodyTextChar"/>
    <w:rsid w:val="00D0328A"/>
    <w:pPr>
      <w:spacing w:after="120"/>
      <w:ind w:firstLine="720"/>
      <w:jc w:val="both"/>
    </w:pPr>
    <w:rPr>
      <w:rFonts w:ascii=".VnTime" w:eastAsia="Calibri" w:hAnsi=".VnTime"/>
      <w:sz w:val="28"/>
      <w:szCs w:val="20"/>
      <w:lang w:val="en-US" w:eastAsia="en-US"/>
    </w:rPr>
  </w:style>
  <w:style w:type="character" w:customStyle="1" w:styleId="BodyTextChar">
    <w:name w:val="Body Text Char"/>
    <w:basedOn w:val="DefaultParagraphFont"/>
    <w:link w:val="BodyText"/>
    <w:rsid w:val="00D0328A"/>
    <w:rPr>
      <w:rFonts w:ascii=".VnTime" w:eastAsia="Calibri" w:hAnsi=".VnTime" w:cs="Times New Roman"/>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
    <w:basedOn w:val="Normal"/>
    <w:link w:val="FootnoteTextChar"/>
    <w:uiPriority w:val="99"/>
    <w:unhideWhenUsed/>
    <w:rsid w:val="00464F9F"/>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basedOn w:val="DefaultParagraphFont"/>
    <w:link w:val="FootnoteText"/>
    <w:uiPriority w:val="99"/>
    <w:rsid w:val="00464F9F"/>
    <w:rPr>
      <w:rFonts w:ascii="VNI-Times" w:eastAsia="Times New Roman" w:hAnsi="VNI-Times" w:cs="Times New Roman"/>
      <w:sz w:val="20"/>
      <w:szCs w:val="20"/>
      <w:lang w:val="vi-VN" w:eastAsia="vi-VN"/>
    </w:rPr>
  </w:style>
  <w:style w:type="character" w:styleId="FootnoteReference">
    <w:name w:val="footnote reference"/>
    <w:aliases w:val="Footnote,Footnote text,ftref,BearingPoint,16 Point,Superscript 6 Point,fr,Footnote Text1,Ref,de nota al pie,Footnote + Arial,10 pt,Black,Footnote Text11,BVI fnr, BVI fnr"/>
    <w:basedOn w:val="DefaultParagraphFont"/>
    <w:uiPriority w:val="99"/>
    <w:unhideWhenUsed/>
    <w:rsid w:val="00464F9F"/>
    <w:rPr>
      <w:vertAlign w:val="superscript"/>
    </w:rPr>
  </w:style>
  <w:style w:type="character" w:customStyle="1" w:styleId="Heading2Char">
    <w:name w:val="Heading 2 Char"/>
    <w:basedOn w:val="DefaultParagraphFont"/>
    <w:link w:val="Heading2"/>
    <w:rsid w:val="000C675F"/>
    <w:rPr>
      <w:rFonts w:ascii=".VnTime" w:eastAsia="Calibri" w:hAnsi=".VnTime" w:cs="Times New Roman"/>
      <w:b/>
      <w:sz w:val="30"/>
      <w:szCs w:val="20"/>
    </w:rPr>
  </w:style>
  <w:style w:type="paragraph" w:styleId="Header">
    <w:name w:val="header"/>
    <w:basedOn w:val="Normal"/>
    <w:link w:val="HeaderChar"/>
    <w:uiPriority w:val="99"/>
    <w:semiHidden/>
    <w:unhideWhenUsed/>
    <w:rsid w:val="002F311B"/>
    <w:pPr>
      <w:tabs>
        <w:tab w:val="center" w:pos="4680"/>
        <w:tab w:val="right" w:pos="9360"/>
      </w:tabs>
    </w:pPr>
  </w:style>
  <w:style w:type="character" w:customStyle="1" w:styleId="HeaderChar">
    <w:name w:val="Header Char"/>
    <w:basedOn w:val="DefaultParagraphFont"/>
    <w:link w:val="Header"/>
    <w:uiPriority w:val="99"/>
    <w:semiHidden/>
    <w:rsid w:val="002F311B"/>
    <w:rPr>
      <w:rFonts w:ascii="VNI-Times" w:eastAsia="Times New Roman" w:hAnsi="VNI-Times" w:cs="Times New Roman"/>
      <w:sz w:val="26"/>
      <w:szCs w:val="24"/>
      <w:lang w:val="vi-VN" w:eastAsia="vi-VN"/>
    </w:rPr>
  </w:style>
  <w:style w:type="paragraph" w:styleId="Footer">
    <w:name w:val="footer"/>
    <w:basedOn w:val="Normal"/>
    <w:link w:val="FooterChar"/>
    <w:uiPriority w:val="99"/>
    <w:unhideWhenUsed/>
    <w:rsid w:val="002F311B"/>
    <w:pPr>
      <w:tabs>
        <w:tab w:val="center" w:pos="4680"/>
        <w:tab w:val="right" w:pos="9360"/>
      </w:tabs>
    </w:pPr>
  </w:style>
  <w:style w:type="character" w:customStyle="1" w:styleId="FooterChar">
    <w:name w:val="Footer Char"/>
    <w:basedOn w:val="DefaultParagraphFont"/>
    <w:link w:val="Footer"/>
    <w:uiPriority w:val="99"/>
    <w:rsid w:val="002F311B"/>
    <w:rPr>
      <w:rFonts w:ascii="VNI-Times" w:eastAsia="Times New Roman" w:hAnsi="VNI-Times" w:cs="Times New Roman"/>
      <w:sz w:val="26"/>
      <w:szCs w:val="24"/>
      <w:lang w:val="vi-VN" w:eastAsia="vi-VN"/>
    </w:rPr>
  </w:style>
</w:styles>
</file>

<file path=word/webSettings.xml><?xml version="1.0" encoding="utf-8"?>
<w:webSettings xmlns:r="http://schemas.openxmlformats.org/officeDocument/2006/relationships" xmlns:w="http://schemas.openxmlformats.org/wordprocessingml/2006/main">
  <w:divs>
    <w:div w:id="9276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4DE1-273F-4C5B-83B8-2AEC7D8F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mrTUAN</dc:creator>
  <cp:lastModifiedBy>hoangtuan</cp:lastModifiedBy>
  <cp:revision>2</cp:revision>
  <cp:lastPrinted>2020-07-15T01:21:00Z</cp:lastPrinted>
  <dcterms:created xsi:type="dcterms:W3CDTF">2020-07-27T19:17:00Z</dcterms:created>
  <dcterms:modified xsi:type="dcterms:W3CDTF">2020-07-27T19:17:00Z</dcterms:modified>
</cp:coreProperties>
</file>