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0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5040"/>
      </w:tblGrid>
      <w:tr w:rsidR="00AD4840" w:rsidRPr="004C4F5C" w:rsidTr="00B17E13">
        <w:tc>
          <w:tcPr>
            <w:tcW w:w="4860" w:type="dxa"/>
          </w:tcPr>
          <w:p w:rsidR="00AD4840" w:rsidRPr="004C4F5C" w:rsidRDefault="00AD4840" w:rsidP="00CA4C5F">
            <w:pPr>
              <w:spacing w:line="288" w:lineRule="auto"/>
              <w:jc w:val="center"/>
              <w:rPr>
                <w:rFonts w:ascii="Times New Roman" w:hAnsi="Times New Roman" w:cs="Times New Roman"/>
                <w:szCs w:val="28"/>
              </w:rPr>
            </w:pPr>
            <w:r w:rsidRPr="004C4F5C">
              <w:rPr>
                <w:rFonts w:ascii="Times New Roman" w:hAnsi="Times New Roman" w:cs="Times New Roman"/>
                <w:szCs w:val="28"/>
              </w:rPr>
              <w:t>LIÊN ĐOÀN LAO ĐỘNG HUYỆN PHÚ RIỀNG</w:t>
            </w:r>
          </w:p>
        </w:tc>
        <w:tc>
          <w:tcPr>
            <w:tcW w:w="5040" w:type="dxa"/>
          </w:tcPr>
          <w:p w:rsidR="00AD4840" w:rsidRPr="004C4F5C" w:rsidRDefault="00AD4840" w:rsidP="00CA4C5F">
            <w:pPr>
              <w:spacing w:line="288" w:lineRule="auto"/>
              <w:jc w:val="center"/>
              <w:rPr>
                <w:rFonts w:ascii="Times New Roman" w:hAnsi="Times New Roman" w:cs="Times New Roman"/>
                <w:b/>
                <w:szCs w:val="28"/>
              </w:rPr>
            </w:pPr>
            <w:r w:rsidRPr="004C4F5C">
              <w:rPr>
                <w:rFonts w:ascii="Times New Roman" w:hAnsi="Times New Roman" w:cs="Times New Roman"/>
                <w:b/>
                <w:szCs w:val="28"/>
              </w:rPr>
              <w:t xml:space="preserve">  CỘNG HÒA XÃ HỘI CHỦ NGHĨA VIỆT NAM</w:t>
            </w:r>
          </w:p>
        </w:tc>
      </w:tr>
      <w:tr w:rsidR="00AD4840" w:rsidRPr="004C4F5C" w:rsidTr="00B17E13">
        <w:tc>
          <w:tcPr>
            <w:tcW w:w="4860" w:type="dxa"/>
          </w:tcPr>
          <w:p w:rsidR="00AD4840" w:rsidRPr="004C4F5C" w:rsidRDefault="00F600EF" w:rsidP="00CA4C5F">
            <w:pPr>
              <w:spacing w:line="288" w:lineRule="auto"/>
              <w:jc w:val="center"/>
              <w:rPr>
                <w:rFonts w:ascii="Times New Roman" w:hAnsi="Times New Roman" w:cs="Times New Roman"/>
                <w:b/>
                <w:szCs w:val="28"/>
              </w:rPr>
            </w:pPr>
            <w:r w:rsidRPr="00F600EF">
              <w:rPr>
                <w:noProof/>
              </w:rPr>
              <w:pict>
                <v:line id="_x0000_s1026" style="position:absolute;left:0;text-align:left;z-index:251657216;mso-position-horizontal-relative:text;mso-position-vertical-relative:text" from="-.65pt,14.65pt" to="231.4pt,14.65pt"/>
              </w:pict>
            </w:r>
            <w:r w:rsidR="00AD4840">
              <w:rPr>
                <w:rFonts w:ascii="Times New Roman" w:hAnsi="Times New Roman" w:cs="Times New Roman"/>
                <w:b/>
                <w:szCs w:val="28"/>
              </w:rPr>
              <w:t>CĐCS …………….</w:t>
            </w:r>
            <w:r w:rsidR="00AD4840" w:rsidRPr="004C4F5C">
              <w:rPr>
                <w:rFonts w:ascii="Times New Roman" w:hAnsi="Times New Roman" w:cs="Times New Roman"/>
                <w:b/>
                <w:szCs w:val="28"/>
              </w:rPr>
              <w:t>……………………………….</w:t>
            </w:r>
          </w:p>
        </w:tc>
        <w:tc>
          <w:tcPr>
            <w:tcW w:w="5040" w:type="dxa"/>
          </w:tcPr>
          <w:p w:rsidR="00AD4840" w:rsidRPr="004C4F5C" w:rsidRDefault="00F600EF" w:rsidP="00CA4C5F">
            <w:pPr>
              <w:spacing w:line="288" w:lineRule="auto"/>
              <w:jc w:val="center"/>
              <w:rPr>
                <w:rFonts w:ascii="Times New Roman" w:hAnsi="Times New Roman" w:cs="Times New Roman"/>
                <w:b/>
                <w:sz w:val="24"/>
                <w:szCs w:val="28"/>
              </w:rPr>
            </w:pPr>
            <w:r w:rsidRPr="00F600EF">
              <w:rPr>
                <w:noProof/>
                <w:sz w:val="24"/>
              </w:rPr>
              <w:pict>
                <v:line id="_x0000_s1027" style="position:absolute;left:0;text-align:left;z-index:251658240;mso-position-horizontal-relative:text;mso-position-vertical-relative:text" from="50.4pt,14.65pt" to="199.9pt,14.65pt"/>
              </w:pict>
            </w:r>
            <w:r w:rsidR="00AD4840" w:rsidRPr="004C4F5C">
              <w:rPr>
                <w:rFonts w:ascii="Times New Roman" w:hAnsi="Times New Roman" w:cs="Times New Roman"/>
                <w:b/>
                <w:sz w:val="24"/>
                <w:szCs w:val="28"/>
              </w:rPr>
              <w:t xml:space="preserve">  Độc lập – Tự do – Hạnh phúc</w:t>
            </w:r>
          </w:p>
        </w:tc>
      </w:tr>
      <w:tr w:rsidR="00AD4840" w:rsidRPr="004C4F5C" w:rsidTr="00B17E13">
        <w:tc>
          <w:tcPr>
            <w:tcW w:w="4860" w:type="dxa"/>
          </w:tcPr>
          <w:p w:rsidR="00AD4840" w:rsidRPr="004C4F5C" w:rsidRDefault="00AD4840" w:rsidP="00CA4C5F">
            <w:pPr>
              <w:spacing w:line="288" w:lineRule="auto"/>
              <w:jc w:val="center"/>
              <w:rPr>
                <w:rFonts w:ascii="Times New Roman" w:hAnsi="Times New Roman" w:cs="Times New Roman"/>
                <w:sz w:val="28"/>
                <w:szCs w:val="28"/>
              </w:rPr>
            </w:pPr>
          </w:p>
        </w:tc>
        <w:tc>
          <w:tcPr>
            <w:tcW w:w="5040" w:type="dxa"/>
          </w:tcPr>
          <w:p w:rsidR="00AD4840" w:rsidRPr="004C4F5C" w:rsidRDefault="00AD4840" w:rsidP="00CA4C5F">
            <w:pPr>
              <w:spacing w:line="288" w:lineRule="auto"/>
              <w:jc w:val="center"/>
              <w:rPr>
                <w:rFonts w:ascii="Times New Roman" w:hAnsi="Times New Roman" w:cs="Times New Roman"/>
                <w:i/>
                <w:sz w:val="26"/>
                <w:szCs w:val="28"/>
              </w:rPr>
            </w:pPr>
            <w:r w:rsidRPr="004C4F5C">
              <w:rPr>
                <w:rFonts w:ascii="Times New Roman" w:hAnsi="Times New Roman" w:cs="Times New Roman"/>
                <w:i/>
                <w:sz w:val="26"/>
                <w:szCs w:val="28"/>
              </w:rPr>
              <w:t xml:space="preserve">      Phú Riềng, ngày       tháng ….. năm 20….</w:t>
            </w:r>
          </w:p>
        </w:tc>
      </w:tr>
    </w:tbl>
    <w:p w:rsidR="00F600EF" w:rsidRDefault="00F600EF" w:rsidP="00CA4C5F">
      <w:pPr>
        <w:spacing w:after="0" w:line="288" w:lineRule="auto"/>
        <w:rPr>
          <w:rFonts w:ascii="Times New Roman" w:hAnsi="Times New Roman" w:cs="Times New Roman"/>
          <w:sz w:val="28"/>
          <w:szCs w:val="28"/>
        </w:rPr>
      </w:pPr>
    </w:p>
    <w:p w:rsidR="00AD4840" w:rsidRPr="004C4F5C" w:rsidRDefault="00AD4840" w:rsidP="00CA4C5F">
      <w:pPr>
        <w:spacing w:after="0" w:line="288" w:lineRule="auto"/>
        <w:jc w:val="center"/>
        <w:rPr>
          <w:rFonts w:ascii="Times New Roman" w:hAnsi="Times New Roman" w:cs="Times New Roman"/>
          <w:b/>
          <w:sz w:val="30"/>
          <w:szCs w:val="28"/>
        </w:rPr>
      </w:pPr>
      <w:r w:rsidRPr="004C4F5C">
        <w:rPr>
          <w:rFonts w:ascii="Times New Roman" w:hAnsi="Times New Roman" w:cs="Times New Roman"/>
          <w:b/>
          <w:sz w:val="30"/>
          <w:szCs w:val="28"/>
        </w:rPr>
        <w:t>BẢNG ĐIỂM</w:t>
      </w:r>
    </w:p>
    <w:p w:rsidR="00AD4840" w:rsidRDefault="00AD4840" w:rsidP="00CA4C5F">
      <w:pPr>
        <w:spacing w:after="0" w:line="288" w:lineRule="auto"/>
        <w:jc w:val="center"/>
        <w:rPr>
          <w:rFonts w:ascii="Times New Roman" w:hAnsi="Times New Roman" w:cs="Times New Roman"/>
          <w:b/>
          <w:sz w:val="26"/>
          <w:szCs w:val="28"/>
        </w:rPr>
      </w:pPr>
      <w:r w:rsidRPr="004C4F5C">
        <w:rPr>
          <w:rFonts w:ascii="Times New Roman" w:hAnsi="Times New Roman" w:cs="Times New Roman"/>
          <w:b/>
          <w:sz w:val="26"/>
          <w:szCs w:val="28"/>
        </w:rPr>
        <w:t xml:space="preserve">CHẤM </w:t>
      </w:r>
      <w:r>
        <w:rPr>
          <w:rFonts w:ascii="Times New Roman" w:hAnsi="Times New Roman" w:cs="Times New Roman"/>
          <w:b/>
          <w:sz w:val="26"/>
          <w:szCs w:val="28"/>
        </w:rPr>
        <w:t>ĐOÀN VIÊN CÔNG ĐOÀN</w:t>
      </w:r>
    </w:p>
    <w:p w:rsidR="00AD4840" w:rsidRDefault="00AD4840" w:rsidP="00CA4C5F">
      <w:pPr>
        <w:spacing w:after="0" w:line="288" w:lineRule="auto"/>
        <w:jc w:val="center"/>
        <w:rPr>
          <w:rFonts w:ascii="Times New Roman" w:hAnsi="Times New Roman" w:cs="Times New Roman"/>
          <w:b/>
          <w:sz w:val="26"/>
          <w:szCs w:val="28"/>
        </w:rPr>
      </w:pPr>
    </w:p>
    <w:p w:rsidR="00AD4840" w:rsidRPr="00AD4840" w:rsidRDefault="00AD4840" w:rsidP="00CA4C5F">
      <w:pPr>
        <w:spacing w:after="0" w:line="288" w:lineRule="auto"/>
        <w:jc w:val="both"/>
        <w:rPr>
          <w:rFonts w:ascii="Times New Roman" w:hAnsi="Times New Roman" w:cs="Times New Roman"/>
          <w:sz w:val="26"/>
          <w:szCs w:val="28"/>
        </w:rPr>
      </w:pPr>
      <w:r>
        <w:rPr>
          <w:rFonts w:ascii="Times New Roman" w:hAnsi="Times New Roman" w:cs="Times New Roman"/>
          <w:b/>
          <w:sz w:val="26"/>
          <w:szCs w:val="28"/>
        </w:rPr>
        <w:tab/>
      </w:r>
      <w:r w:rsidRPr="00AD4840">
        <w:rPr>
          <w:rFonts w:ascii="Times New Roman" w:hAnsi="Times New Roman" w:cs="Times New Roman"/>
          <w:sz w:val="26"/>
          <w:szCs w:val="28"/>
        </w:rPr>
        <w:t>Họ và tên:……………………………………</w:t>
      </w:r>
      <w:r w:rsidR="00291E44">
        <w:rPr>
          <w:rFonts w:ascii="Times New Roman" w:hAnsi="Times New Roman" w:cs="Times New Roman"/>
          <w:sz w:val="26"/>
          <w:szCs w:val="28"/>
        </w:rPr>
        <w:t>………………..</w:t>
      </w:r>
      <w:r w:rsidRPr="00AD4840">
        <w:rPr>
          <w:rFonts w:ascii="Times New Roman" w:hAnsi="Times New Roman" w:cs="Times New Roman"/>
          <w:sz w:val="26"/>
          <w:szCs w:val="28"/>
        </w:rPr>
        <w:t xml:space="preserve"> nam/nữ………</w:t>
      </w:r>
      <w:r w:rsidR="00291E44">
        <w:rPr>
          <w:rFonts w:ascii="Times New Roman" w:hAnsi="Times New Roman" w:cs="Times New Roman"/>
          <w:sz w:val="26"/>
          <w:szCs w:val="28"/>
        </w:rPr>
        <w:t>……</w:t>
      </w:r>
    </w:p>
    <w:p w:rsidR="00AD4840" w:rsidRPr="00AD4840" w:rsidRDefault="00AD4840" w:rsidP="00CA4C5F">
      <w:pPr>
        <w:spacing w:after="0" w:line="288" w:lineRule="auto"/>
        <w:jc w:val="both"/>
        <w:rPr>
          <w:rFonts w:ascii="Times New Roman" w:hAnsi="Times New Roman" w:cs="Times New Roman"/>
          <w:sz w:val="26"/>
          <w:szCs w:val="28"/>
        </w:rPr>
      </w:pPr>
      <w:r w:rsidRPr="00AD4840">
        <w:rPr>
          <w:rFonts w:ascii="Times New Roman" w:hAnsi="Times New Roman" w:cs="Times New Roman"/>
          <w:sz w:val="26"/>
          <w:szCs w:val="28"/>
        </w:rPr>
        <w:tab/>
        <w:t>Sinh năm:……………………………………</w:t>
      </w:r>
      <w:r w:rsidR="00291E44">
        <w:rPr>
          <w:rFonts w:ascii="Times New Roman" w:hAnsi="Times New Roman" w:cs="Times New Roman"/>
          <w:sz w:val="26"/>
          <w:szCs w:val="28"/>
        </w:rPr>
        <w:t>………………………………………</w:t>
      </w:r>
    </w:p>
    <w:p w:rsidR="00AD4840" w:rsidRPr="00AD4840" w:rsidRDefault="00AD4840" w:rsidP="00CA4C5F">
      <w:pPr>
        <w:spacing w:after="0" w:line="288" w:lineRule="auto"/>
        <w:jc w:val="both"/>
        <w:rPr>
          <w:rFonts w:ascii="Times New Roman" w:hAnsi="Times New Roman" w:cs="Times New Roman"/>
          <w:sz w:val="26"/>
          <w:szCs w:val="28"/>
        </w:rPr>
      </w:pPr>
      <w:r w:rsidRPr="00AD4840">
        <w:rPr>
          <w:rFonts w:ascii="Times New Roman" w:hAnsi="Times New Roman" w:cs="Times New Roman"/>
          <w:sz w:val="26"/>
          <w:szCs w:val="28"/>
        </w:rPr>
        <w:tab/>
        <w:t>Đơn vị công tác:………………………………</w:t>
      </w:r>
      <w:r w:rsidR="00291E44">
        <w:rPr>
          <w:rFonts w:ascii="Times New Roman" w:hAnsi="Times New Roman" w:cs="Times New Roman"/>
          <w:sz w:val="26"/>
          <w:szCs w:val="28"/>
        </w:rPr>
        <w:t>……………………………………</w:t>
      </w:r>
      <w:r w:rsidRPr="00AD4840">
        <w:rPr>
          <w:rFonts w:ascii="Times New Roman" w:hAnsi="Times New Roman" w:cs="Times New Roman"/>
          <w:sz w:val="26"/>
          <w:szCs w:val="28"/>
        </w:rPr>
        <w:t>.</w:t>
      </w:r>
    </w:p>
    <w:p w:rsidR="00AD4840" w:rsidRDefault="00AD4840" w:rsidP="00CA4C5F">
      <w:pPr>
        <w:spacing w:after="0" w:line="288" w:lineRule="auto"/>
        <w:jc w:val="both"/>
        <w:rPr>
          <w:rFonts w:ascii="Times New Roman" w:hAnsi="Times New Roman" w:cs="Times New Roman"/>
          <w:sz w:val="26"/>
          <w:szCs w:val="28"/>
        </w:rPr>
      </w:pPr>
      <w:r w:rsidRPr="00AD4840">
        <w:rPr>
          <w:rFonts w:ascii="Times New Roman" w:hAnsi="Times New Roman" w:cs="Times New Roman"/>
          <w:sz w:val="26"/>
          <w:szCs w:val="28"/>
        </w:rPr>
        <w:tab/>
        <w:t>Tổ công đoàn: ……………</w:t>
      </w:r>
      <w:r w:rsidR="00291E44">
        <w:rPr>
          <w:rFonts w:ascii="Times New Roman" w:hAnsi="Times New Roman" w:cs="Times New Roman"/>
          <w:sz w:val="26"/>
          <w:szCs w:val="28"/>
        </w:rPr>
        <w:t>…………………………………………………………</w:t>
      </w:r>
      <w:r w:rsidRPr="00AD4840">
        <w:rPr>
          <w:rFonts w:ascii="Times New Roman" w:hAnsi="Times New Roman" w:cs="Times New Roman"/>
          <w:sz w:val="26"/>
          <w:szCs w:val="28"/>
        </w:rPr>
        <w:t xml:space="preserve"> </w:t>
      </w:r>
    </w:p>
    <w:p w:rsidR="009340A6" w:rsidRPr="00AD4840" w:rsidRDefault="009340A6" w:rsidP="00CA4C5F">
      <w:pPr>
        <w:spacing w:after="0" w:line="288" w:lineRule="auto"/>
        <w:jc w:val="both"/>
        <w:rPr>
          <w:rFonts w:ascii="Times New Roman" w:hAnsi="Times New Roman" w:cs="Times New Roman"/>
          <w:sz w:val="26"/>
          <w:szCs w:val="28"/>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7356"/>
        <w:gridCol w:w="990"/>
        <w:gridCol w:w="990"/>
        <w:gridCol w:w="990"/>
      </w:tblGrid>
      <w:tr w:rsidR="00285223" w:rsidRPr="004D5C69" w:rsidTr="00285223">
        <w:trPr>
          <w:trHeight w:val="1160"/>
        </w:trPr>
        <w:tc>
          <w:tcPr>
            <w:tcW w:w="654"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Pr>
                <w:rFonts w:ascii="Times New Roman" w:hAnsi="Times New Roman" w:cs="Times New Roman"/>
                <w:sz w:val="28"/>
                <w:szCs w:val="28"/>
              </w:rPr>
              <w:tab/>
            </w:r>
            <w:r w:rsidRPr="004D5C69">
              <w:rPr>
                <w:rFonts w:ascii="Times New Roman" w:hAnsi="Times New Roman" w:cs="Times New Roman"/>
                <w:b/>
                <w:sz w:val="28"/>
                <w:szCs w:val="28"/>
              </w:rPr>
              <w:t>SốTT</w:t>
            </w:r>
          </w:p>
        </w:tc>
        <w:tc>
          <w:tcPr>
            <w:tcW w:w="7356"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Tiêu chí</w:t>
            </w:r>
          </w:p>
        </w:tc>
        <w:tc>
          <w:tcPr>
            <w:tcW w:w="990"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Điểm chuẩ</w:t>
            </w:r>
            <w:r w:rsidR="00FE1185">
              <w:rPr>
                <w:rFonts w:ascii="Times New Roman" w:hAnsi="Times New Roman" w:cs="Times New Roman"/>
                <w:b/>
                <w:sz w:val="28"/>
                <w:szCs w:val="28"/>
              </w:rPr>
              <w:t xml:space="preserve">n </w:t>
            </w: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Điểm tự chấm</w:t>
            </w: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Điểm BCH chấm</w:t>
            </w: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1</w:t>
            </w:r>
          </w:p>
        </w:tc>
        <w:tc>
          <w:tcPr>
            <w:tcW w:w="7356" w:type="dxa"/>
            <w:vAlign w:val="center"/>
          </w:tcPr>
          <w:p w:rsidR="00285223" w:rsidRPr="004D5C69" w:rsidRDefault="00285223" w:rsidP="00CA4C5F">
            <w:pPr>
              <w:spacing w:after="0" w:line="288" w:lineRule="auto"/>
              <w:jc w:val="center"/>
              <w:rPr>
                <w:rFonts w:ascii="Times New Roman" w:hAnsi="Times New Roman" w:cs="Times New Roman"/>
                <w:b/>
                <w:i/>
                <w:sz w:val="28"/>
                <w:szCs w:val="28"/>
              </w:rPr>
            </w:pPr>
            <w:r w:rsidRPr="004D5C69">
              <w:rPr>
                <w:rFonts w:ascii="Times New Roman" w:hAnsi="Times New Roman" w:cs="Times New Roman"/>
                <w:b/>
                <w:sz w:val="28"/>
                <w:szCs w:val="28"/>
              </w:rPr>
              <w:t>Chấp hành pháp luật Nhà nước</w:t>
            </w:r>
          </w:p>
        </w:tc>
        <w:tc>
          <w:tcPr>
            <w:tcW w:w="990"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25 điểm</w:t>
            </w: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1.1</w:t>
            </w:r>
          </w:p>
        </w:tc>
        <w:tc>
          <w:tcPr>
            <w:tcW w:w="7356" w:type="dxa"/>
            <w:vAlign w:val="center"/>
          </w:tcPr>
          <w:p w:rsidR="00285223" w:rsidRPr="004D5C69" w:rsidRDefault="00285223" w:rsidP="00CA4C5F">
            <w:pPr>
              <w:pStyle w:val="BodyTextIndent"/>
              <w:spacing w:before="0" w:line="288" w:lineRule="auto"/>
              <w:ind w:firstLine="0"/>
              <w:rPr>
                <w:rFonts w:ascii="Times New Roman" w:hAnsi="Times New Roman"/>
                <w:b/>
                <w:szCs w:val="28"/>
              </w:rPr>
            </w:pPr>
            <w:r w:rsidRPr="004D5C69">
              <w:rPr>
                <w:rFonts w:ascii="Times New Roman" w:hAnsi="Times New Roman"/>
                <w:szCs w:val="28"/>
              </w:rPr>
              <w:t>Sống và làm việc theo chủ trương, chính sách của Đảng, Hiến pháp và pháp luật của Nhà nước. Tham gia đầy đủ các lớp học tập quán triệt Nghị quyết của Đảng, phổ biến các văn bản pháp luật, chế độ chính sách của Nhà nước.</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15</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1.2</w:t>
            </w:r>
          </w:p>
        </w:tc>
        <w:tc>
          <w:tcPr>
            <w:tcW w:w="7356" w:type="dxa"/>
            <w:vAlign w:val="center"/>
          </w:tcPr>
          <w:p w:rsidR="00285223" w:rsidRPr="004D5C69" w:rsidRDefault="00285223" w:rsidP="00CA4C5F">
            <w:pPr>
              <w:pStyle w:val="BodyTextIndent"/>
              <w:spacing w:before="0" w:line="288" w:lineRule="auto"/>
              <w:ind w:firstLine="0"/>
              <w:rPr>
                <w:rFonts w:ascii="Times New Roman" w:hAnsi="Times New Roman"/>
                <w:b/>
                <w:szCs w:val="28"/>
              </w:rPr>
            </w:pPr>
            <w:r w:rsidRPr="004D5C69">
              <w:rPr>
                <w:rFonts w:ascii="Times New Roman" w:hAnsi="Times New Roman"/>
                <w:szCs w:val="28"/>
              </w:rPr>
              <w:t>Có tinh thần học tập nâng cao trình độ về chính trị, văn hóa, chuyên môn, nghiệp vụ công tác.</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10</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2</w:t>
            </w:r>
          </w:p>
        </w:tc>
        <w:tc>
          <w:tcPr>
            <w:tcW w:w="7356" w:type="dxa"/>
            <w:vAlign w:val="center"/>
          </w:tcPr>
          <w:p w:rsidR="00285223" w:rsidRPr="004D5C69" w:rsidRDefault="00285223" w:rsidP="00CA4C5F">
            <w:pPr>
              <w:pStyle w:val="BodyTextIndent"/>
              <w:spacing w:before="0" w:line="288" w:lineRule="auto"/>
              <w:ind w:firstLine="0"/>
              <w:jc w:val="center"/>
              <w:rPr>
                <w:rFonts w:ascii="Times New Roman" w:hAnsi="Times New Roman"/>
                <w:b/>
                <w:szCs w:val="28"/>
              </w:rPr>
            </w:pPr>
            <w:r w:rsidRPr="004D5C69">
              <w:rPr>
                <w:rFonts w:ascii="Times New Roman" w:hAnsi="Times New Roman"/>
                <w:b/>
                <w:szCs w:val="28"/>
              </w:rPr>
              <w:t>Kết quả công tác</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25</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2.1</w:t>
            </w:r>
          </w:p>
        </w:tc>
        <w:tc>
          <w:tcPr>
            <w:tcW w:w="7356" w:type="dxa"/>
            <w:vAlign w:val="center"/>
          </w:tcPr>
          <w:p w:rsidR="00285223" w:rsidRPr="004D5C69" w:rsidRDefault="00285223" w:rsidP="00CA4C5F">
            <w:pPr>
              <w:pStyle w:val="BodyTextIndent"/>
              <w:spacing w:before="0" w:line="288" w:lineRule="auto"/>
              <w:ind w:firstLine="0"/>
              <w:rPr>
                <w:rFonts w:ascii="Times New Roman" w:hAnsi="Times New Roman"/>
                <w:szCs w:val="28"/>
              </w:rPr>
            </w:pPr>
            <w:r w:rsidRPr="004D5C69">
              <w:rPr>
                <w:rFonts w:ascii="Times New Roman" w:hAnsi="Times New Roman"/>
                <w:szCs w:val="28"/>
              </w:rPr>
              <w:t>Nêu cao tinh thần trách nhiệm, tích c</w:t>
            </w:r>
            <w:r w:rsidRPr="004D5C69">
              <w:rPr>
                <w:rFonts w:ascii="Times New Roman" w:hAnsi="Times New Roman"/>
                <w:szCs w:val="28"/>
                <w:lang w:val="vi-VN"/>
              </w:rPr>
              <w:t>ực, năng động</w:t>
            </w:r>
            <w:r w:rsidRPr="004D5C69">
              <w:rPr>
                <w:rFonts w:ascii="Times New Roman" w:hAnsi="Times New Roman"/>
                <w:szCs w:val="28"/>
              </w:rPr>
              <w:t>, khắc phục khó khăn hoàn thành xuất sắc kế hoạch, nhiệm vụ công tác được giao.</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10</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2.2</w:t>
            </w:r>
          </w:p>
        </w:tc>
        <w:tc>
          <w:tcPr>
            <w:tcW w:w="7356" w:type="dxa"/>
            <w:vAlign w:val="center"/>
          </w:tcPr>
          <w:p w:rsidR="00285223" w:rsidRPr="004D5C69" w:rsidRDefault="00285223" w:rsidP="00CA4C5F">
            <w:pPr>
              <w:pStyle w:val="BodyTextIndent"/>
              <w:spacing w:before="0" w:line="288" w:lineRule="auto"/>
              <w:ind w:firstLine="0"/>
              <w:rPr>
                <w:rFonts w:ascii="Times New Roman" w:hAnsi="Times New Roman"/>
                <w:b/>
                <w:szCs w:val="28"/>
              </w:rPr>
            </w:pPr>
            <w:r w:rsidRPr="004D5C69">
              <w:rPr>
                <w:rFonts w:ascii="Times New Roman" w:hAnsi="Times New Roman"/>
                <w:szCs w:val="28"/>
              </w:rPr>
              <w:t>Giải quyết các đề nghị của công dân đúng thời hạn, bảo đảm đúng pháp luật, linh hoạt khi đề xuất tham mưu giải quyết.</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8</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2.3</w:t>
            </w:r>
          </w:p>
        </w:tc>
        <w:tc>
          <w:tcPr>
            <w:tcW w:w="7356" w:type="dxa"/>
            <w:vAlign w:val="center"/>
          </w:tcPr>
          <w:p w:rsidR="00285223" w:rsidRPr="004D5C69" w:rsidRDefault="00285223" w:rsidP="00CA4C5F">
            <w:pPr>
              <w:pStyle w:val="BodyTextIndent"/>
              <w:spacing w:before="0" w:line="288" w:lineRule="auto"/>
              <w:ind w:firstLine="0"/>
              <w:rPr>
                <w:rFonts w:ascii="Times New Roman" w:hAnsi="Times New Roman"/>
                <w:b/>
                <w:szCs w:val="28"/>
              </w:rPr>
            </w:pPr>
            <w:r w:rsidRPr="004D5C69">
              <w:rPr>
                <w:rFonts w:ascii="Times New Roman" w:hAnsi="Times New Roman"/>
                <w:szCs w:val="28"/>
              </w:rPr>
              <w:t>Có sáng kiến nâng cao năng suất lao động và lề lối làm việc đạt hiệu quả cao.</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7</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3</w:t>
            </w:r>
          </w:p>
        </w:tc>
        <w:tc>
          <w:tcPr>
            <w:tcW w:w="7356"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Có lối sống đạo đức, ý thức tổ chức kỷ luật.</w:t>
            </w:r>
          </w:p>
        </w:tc>
        <w:tc>
          <w:tcPr>
            <w:tcW w:w="990"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25</w:t>
            </w: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3.1</w:t>
            </w:r>
          </w:p>
        </w:tc>
        <w:tc>
          <w:tcPr>
            <w:tcW w:w="7356" w:type="dxa"/>
            <w:vAlign w:val="center"/>
          </w:tcPr>
          <w:p w:rsidR="00285223" w:rsidRPr="004D5C69" w:rsidRDefault="00285223" w:rsidP="00CA4C5F">
            <w:pPr>
              <w:pStyle w:val="BodyTextIndent"/>
              <w:spacing w:before="0" w:line="288" w:lineRule="auto"/>
              <w:ind w:firstLine="0"/>
              <w:rPr>
                <w:rFonts w:ascii="Times New Roman" w:hAnsi="Times New Roman"/>
                <w:b/>
                <w:szCs w:val="28"/>
              </w:rPr>
            </w:pPr>
            <w:r w:rsidRPr="004D5C69">
              <w:rPr>
                <w:rFonts w:ascii="Times New Roman" w:hAnsi="Times New Roman"/>
                <w:szCs w:val="28"/>
              </w:rPr>
              <w:t>Xây dựng cho mình một lối sống gương mẫu, lành mạnh, cần kiệm liêm chính, đạt tiêu chuẩn cá nhân có nếp sống văn minh.</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10</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lastRenderedPageBreak/>
              <w:t>3.2</w:t>
            </w:r>
          </w:p>
        </w:tc>
        <w:tc>
          <w:tcPr>
            <w:tcW w:w="7356" w:type="dxa"/>
            <w:vAlign w:val="center"/>
          </w:tcPr>
          <w:p w:rsidR="00285223" w:rsidRPr="004D5C69" w:rsidRDefault="00285223" w:rsidP="00CA4C5F">
            <w:pPr>
              <w:pStyle w:val="BodyTextIndent"/>
              <w:spacing w:before="0" w:line="288" w:lineRule="auto"/>
              <w:ind w:firstLine="0"/>
              <w:rPr>
                <w:rFonts w:ascii="Times New Roman" w:hAnsi="Times New Roman"/>
                <w:b/>
                <w:szCs w:val="28"/>
              </w:rPr>
            </w:pPr>
            <w:r w:rsidRPr="004D5C69">
              <w:rPr>
                <w:rFonts w:ascii="Times New Roman" w:hAnsi="Times New Roman"/>
                <w:szCs w:val="28"/>
              </w:rPr>
              <w:t>Tham gia thực hiện tốt cuộc vận động xây dựng cơ quan, đơn vị văn minh an toàn sạch đẹp và xây dựng đời sống văn hóa ở khu dân cư.</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5</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3.3</w:t>
            </w:r>
          </w:p>
        </w:tc>
        <w:tc>
          <w:tcPr>
            <w:tcW w:w="7356" w:type="dxa"/>
            <w:vAlign w:val="center"/>
          </w:tcPr>
          <w:p w:rsidR="00285223" w:rsidRPr="004D5C69" w:rsidRDefault="00285223" w:rsidP="00CA4C5F">
            <w:pPr>
              <w:spacing w:after="0" w:line="288" w:lineRule="auto"/>
              <w:jc w:val="both"/>
              <w:rPr>
                <w:rFonts w:ascii="Times New Roman" w:hAnsi="Times New Roman" w:cs="Times New Roman"/>
                <w:b/>
                <w:sz w:val="28"/>
                <w:szCs w:val="28"/>
              </w:rPr>
            </w:pPr>
            <w:r w:rsidRPr="004D5C69">
              <w:rPr>
                <w:rFonts w:ascii="Times New Roman" w:hAnsi="Times New Roman" w:cs="Times New Roman"/>
                <w:sz w:val="28"/>
                <w:szCs w:val="28"/>
              </w:rPr>
              <w:t>Chấp hành tốt nội quy lao động của cơ quan đơn vị.</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10</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4</w:t>
            </w:r>
          </w:p>
        </w:tc>
        <w:tc>
          <w:tcPr>
            <w:tcW w:w="7356"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Tinh thần tham gia các phong trào khác:</w:t>
            </w:r>
          </w:p>
        </w:tc>
        <w:tc>
          <w:tcPr>
            <w:tcW w:w="990" w:type="dxa"/>
            <w:vAlign w:val="center"/>
          </w:tcPr>
          <w:p w:rsidR="00285223" w:rsidRPr="004D5C69" w:rsidRDefault="00285223" w:rsidP="00CA4C5F">
            <w:pPr>
              <w:spacing w:after="0" w:line="288" w:lineRule="auto"/>
              <w:jc w:val="center"/>
              <w:rPr>
                <w:rFonts w:ascii="Times New Roman" w:hAnsi="Times New Roman" w:cs="Times New Roman"/>
                <w:b/>
                <w:sz w:val="28"/>
                <w:szCs w:val="28"/>
              </w:rPr>
            </w:pPr>
            <w:r w:rsidRPr="004D5C69">
              <w:rPr>
                <w:rFonts w:ascii="Times New Roman" w:hAnsi="Times New Roman" w:cs="Times New Roman"/>
                <w:b/>
                <w:sz w:val="28"/>
                <w:szCs w:val="28"/>
              </w:rPr>
              <w:t>25</w:t>
            </w: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b/>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4.1</w:t>
            </w:r>
          </w:p>
        </w:tc>
        <w:tc>
          <w:tcPr>
            <w:tcW w:w="7356" w:type="dxa"/>
            <w:vAlign w:val="center"/>
          </w:tcPr>
          <w:p w:rsidR="00285223" w:rsidRPr="004D5C69" w:rsidRDefault="00285223" w:rsidP="00CA4C5F">
            <w:pPr>
              <w:spacing w:after="0" w:line="288" w:lineRule="auto"/>
              <w:jc w:val="both"/>
              <w:rPr>
                <w:rFonts w:ascii="Times New Roman" w:hAnsi="Times New Roman" w:cs="Times New Roman"/>
                <w:sz w:val="28"/>
                <w:szCs w:val="28"/>
              </w:rPr>
            </w:pPr>
            <w:r w:rsidRPr="004D5C69">
              <w:rPr>
                <w:rFonts w:ascii="Times New Roman" w:hAnsi="Times New Roman" w:cs="Times New Roman"/>
                <w:sz w:val="28"/>
                <w:szCs w:val="28"/>
              </w:rPr>
              <w:t>Tích cực hoạt động và thực hiện có hiệu quả mọi công tác của công đoàn giao, làm đầy đủ mọi nghĩa vụ của người đoàn viên.</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10</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4.2</w:t>
            </w:r>
          </w:p>
        </w:tc>
        <w:tc>
          <w:tcPr>
            <w:tcW w:w="7356" w:type="dxa"/>
            <w:vAlign w:val="center"/>
          </w:tcPr>
          <w:p w:rsidR="00285223" w:rsidRPr="004D5C69" w:rsidRDefault="00285223" w:rsidP="00CA4C5F">
            <w:pPr>
              <w:spacing w:after="0" w:line="288" w:lineRule="auto"/>
              <w:jc w:val="both"/>
              <w:rPr>
                <w:rFonts w:ascii="Times New Roman" w:hAnsi="Times New Roman" w:cs="Times New Roman"/>
                <w:sz w:val="28"/>
                <w:szCs w:val="28"/>
              </w:rPr>
            </w:pPr>
            <w:r w:rsidRPr="004D5C69">
              <w:rPr>
                <w:rFonts w:ascii="Times New Roman" w:hAnsi="Times New Roman" w:cs="Times New Roman"/>
                <w:sz w:val="28"/>
                <w:szCs w:val="28"/>
              </w:rPr>
              <w:t>Có tinh thần thân ái, giúp đỡ lẫn nhau phát triển kinh tế phụ gia đình, giảm khó khăn ổn định cuộc sống.</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8</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285223" w:rsidRPr="004D5C69" w:rsidTr="00285223">
        <w:tc>
          <w:tcPr>
            <w:tcW w:w="654"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4.3</w:t>
            </w:r>
          </w:p>
        </w:tc>
        <w:tc>
          <w:tcPr>
            <w:tcW w:w="7356" w:type="dxa"/>
            <w:vAlign w:val="center"/>
          </w:tcPr>
          <w:p w:rsidR="00285223" w:rsidRPr="004D5C69" w:rsidRDefault="00285223" w:rsidP="00CA4C5F">
            <w:pPr>
              <w:spacing w:after="0" w:line="288" w:lineRule="auto"/>
              <w:jc w:val="both"/>
              <w:rPr>
                <w:rFonts w:ascii="Times New Roman" w:hAnsi="Times New Roman" w:cs="Times New Roman"/>
                <w:sz w:val="28"/>
                <w:szCs w:val="28"/>
              </w:rPr>
            </w:pPr>
            <w:r w:rsidRPr="004D5C69">
              <w:rPr>
                <w:rFonts w:ascii="Times New Roman" w:hAnsi="Times New Roman" w:cs="Times New Roman"/>
                <w:sz w:val="28"/>
                <w:szCs w:val="28"/>
              </w:rPr>
              <w:t>Nhiệt tình hưởng ứng công tác xã hội, từ thiện do các cấp, ngành tổ chức phát động.</w:t>
            </w:r>
          </w:p>
        </w:tc>
        <w:tc>
          <w:tcPr>
            <w:tcW w:w="990" w:type="dxa"/>
            <w:vAlign w:val="center"/>
          </w:tcPr>
          <w:p w:rsidR="00285223" w:rsidRPr="004D5C69" w:rsidRDefault="00285223" w:rsidP="00CA4C5F">
            <w:pPr>
              <w:spacing w:after="0" w:line="288" w:lineRule="auto"/>
              <w:jc w:val="center"/>
              <w:rPr>
                <w:rFonts w:ascii="Times New Roman" w:hAnsi="Times New Roman" w:cs="Times New Roman"/>
                <w:sz w:val="28"/>
                <w:szCs w:val="28"/>
              </w:rPr>
            </w:pPr>
            <w:r w:rsidRPr="004D5C69">
              <w:rPr>
                <w:rFonts w:ascii="Times New Roman" w:hAnsi="Times New Roman" w:cs="Times New Roman"/>
                <w:sz w:val="28"/>
                <w:szCs w:val="28"/>
              </w:rPr>
              <w:t>7</w:t>
            </w: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c>
          <w:tcPr>
            <w:tcW w:w="990" w:type="dxa"/>
          </w:tcPr>
          <w:p w:rsidR="00285223" w:rsidRPr="004D5C69" w:rsidRDefault="00285223" w:rsidP="00CA4C5F">
            <w:pPr>
              <w:spacing w:after="0" w:line="288" w:lineRule="auto"/>
              <w:jc w:val="center"/>
              <w:rPr>
                <w:rFonts w:ascii="Times New Roman" w:hAnsi="Times New Roman" w:cs="Times New Roman"/>
                <w:sz w:val="28"/>
                <w:szCs w:val="28"/>
              </w:rPr>
            </w:pPr>
          </w:p>
        </w:tc>
      </w:tr>
      <w:tr w:rsidR="00C5386F" w:rsidRPr="004D5C69" w:rsidTr="00285223">
        <w:tc>
          <w:tcPr>
            <w:tcW w:w="654" w:type="dxa"/>
            <w:vAlign w:val="center"/>
          </w:tcPr>
          <w:p w:rsidR="00C5386F" w:rsidRPr="004D5C69" w:rsidRDefault="00C5386F" w:rsidP="00CA4C5F">
            <w:pPr>
              <w:spacing w:after="0" w:line="288" w:lineRule="auto"/>
              <w:jc w:val="center"/>
              <w:rPr>
                <w:rFonts w:ascii="Times New Roman" w:hAnsi="Times New Roman" w:cs="Times New Roman"/>
                <w:sz w:val="28"/>
                <w:szCs w:val="28"/>
              </w:rPr>
            </w:pPr>
          </w:p>
        </w:tc>
        <w:tc>
          <w:tcPr>
            <w:tcW w:w="7356" w:type="dxa"/>
            <w:vAlign w:val="center"/>
          </w:tcPr>
          <w:p w:rsidR="00C5386F" w:rsidRPr="00C5386F" w:rsidRDefault="00C5386F" w:rsidP="00CA4C5F">
            <w:pPr>
              <w:spacing w:after="0" w:line="288" w:lineRule="auto"/>
              <w:jc w:val="center"/>
              <w:rPr>
                <w:rFonts w:ascii="Times New Roman" w:hAnsi="Times New Roman" w:cs="Times New Roman"/>
                <w:b/>
                <w:sz w:val="28"/>
                <w:szCs w:val="28"/>
              </w:rPr>
            </w:pPr>
            <w:r w:rsidRPr="00C5386F">
              <w:rPr>
                <w:rFonts w:ascii="Times New Roman" w:hAnsi="Times New Roman" w:cs="Times New Roman"/>
                <w:b/>
                <w:sz w:val="28"/>
                <w:szCs w:val="28"/>
              </w:rPr>
              <w:t>Tống cộng</w:t>
            </w:r>
          </w:p>
        </w:tc>
        <w:tc>
          <w:tcPr>
            <w:tcW w:w="990" w:type="dxa"/>
            <w:vAlign w:val="center"/>
          </w:tcPr>
          <w:p w:rsidR="00C5386F" w:rsidRPr="00C5386F" w:rsidRDefault="00C5386F" w:rsidP="00CA4C5F">
            <w:pPr>
              <w:spacing w:after="0" w:line="288" w:lineRule="auto"/>
              <w:jc w:val="center"/>
              <w:rPr>
                <w:rFonts w:ascii="Times New Roman" w:hAnsi="Times New Roman" w:cs="Times New Roman"/>
                <w:b/>
                <w:sz w:val="28"/>
                <w:szCs w:val="28"/>
              </w:rPr>
            </w:pPr>
            <w:r w:rsidRPr="00C5386F">
              <w:rPr>
                <w:rFonts w:ascii="Times New Roman" w:hAnsi="Times New Roman" w:cs="Times New Roman"/>
                <w:b/>
                <w:sz w:val="28"/>
                <w:szCs w:val="28"/>
              </w:rPr>
              <w:t>100 điểm</w:t>
            </w:r>
          </w:p>
        </w:tc>
        <w:tc>
          <w:tcPr>
            <w:tcW w:w="990" w:type="dxa"/>
          </w:tcPr>
          <w:p w:rsidR="00C5386F" w:rsidRPr="004D5C69" w:rsidRDefault="00C5386F" w:rsidP="00CA4C5F">
            <w:pPr>
              <w:spacing w:after="0" w:line="288" w:lineRule="auto"/>
              <w:jc w:val="center"/>
              <w:rPr>
                <w:rFonts w:ascii="Times New Roman" w:hAnsi="Times New Roman" w:cs="Times New Roman"/>
                <w:sz w:val="28"/>
                <w:szCs w:val="28"/>
              </w:rPr>
            </w:pPr>
          </w:p>
        </w:tc>
        <w:tc>
          <w:tcPr>
            <w:tcW w:w="990" w:type="dxa"/>
          </w:tcPr>
          <w:p w:rsidR="00C5386F" w:rsidRPr="004D5C69" w:rsidRDefault="00C5386F" w:rsidP="00CA4C5F">
            <w:pPr>
              <w:spacing w:after="0" w:line="288" w:lineRule="auto"/>
              <w:jc w:val="center"/>
              <w:rPr>
                <w:rFonts w:ascii="Times New Roman" w:hAnsi="Times New Roman" w:cs="Times New Roman"/>
                <w:sz w:val="28"/>
                <w:szCs w:val="28"/>
              </w:rPr>
            </w:pPr>
          </w:p>
        </w:tc>
      </w:tr>
    </w:tbl>
    <w:p w:rsidR="00AD4840" w:rsidRDefault="00AD4840" w:rsidP="00CA4C5F">
      <w:pPr>
        <w:spacing w:after="0" w:line="288" w:lineRule="auto"/>
        <w:rPr>
          <w:rFonts w:ascii="Times New Roman" w:hAnsi="Times New Roman" w:cs="Times New Roman"/>
          <w:sz w:val="28"/>
          <w:szCs w:val="28"/>
        </w:rPr>
      </w:pPr>
    </w:p>
    <w:p w:rsidR="00C5386F" w:rsidRPr="00752BA1" w:rsidRDefault="00C5386F" w:rsidP="00CA4C5F">
      <w:pPr>
        <w:spacing w:after="0" w:line="288" w:lineRule="auto"/>
        <w:rPr>
          <w:rFonts w:ascii="Times New Roman" w:hAnsi="Times New Roman" w:cs="Times New Roman"/>
          <w:b/>
          <w:sz w:val="28"/>
          <w:szCs w:val="28"/>
        </w:rPr>
      </w:pPr>
      <w:r w:rsidRPr="00752BA1">
        <w:rPr>
          <w:rFonts w:ascii="Times New Roman" w:hAnsi="Times New Roman" w:cs="Times New Roman"/>
          <w:b/>
          <w:sz w:val="28"/>
          <w:szCs w:val="28"/>
        </w:rPr>
        <w:t>XÁC NHẬN CỦ</w:t>
      </w:r>
      <w:r w:rsidR="00752BA1">
        <w:rPr>
          <w:rFonts w:ascii="Times New Roman" w:hAnsi="Times New Roman" w:cs="Times New Roman"/>
          <w:b/>
          <w:sz w:val="28"/>
          <w:szCs w:val="28"/>
        </w:rPr>
        <w:t>A BCH CĐCS</w:t>
      </w:r>
      <w:r w:rsidR="00752BA1">
        <w:rPr>
          <w:rFonts w:ascii="Times New Roman" w:hAnsi="Times New Roman" w:cs="Times New Roman"/>
          <w:b/>
          <w:sz w:val="28"/>
          <w:szCs w:val="28"/>
        </w:rPr>
        <w:tab/>
      </w:r>
      <w:r w:rsidR="00752BA1">
        <w:rPr>
          <w:rFonts w:ascii="Times New Roman" w:hAnsi="Times New Roman" w:cs="Times New Roman"/>
          <w:b/>
          <w:sz w:val="28"/>
          <w:szCs w:val="28"/>
        </w:rPr>
        <w:tab/>
      </w:r>
      <w:r w:rsidR="00752BA1">
        <w:rPr>
          <w:rFonts w:ascii="Times New Roman" w:hAnsi="Times New Roman" w:cs="Times New Roman"/>
          <w:b/>
          <w:sz w:val="28"/>
          <w:szCs w:val="28"/>
        </w:rPr>
        <w:tab/>
      </w:r>
      <w:r w:rsidR="00752BA1">
        <w:rPr>
          <w:rFonts w:ascii="Times New Roman" w:hAnsi="Times New Roman" w:cs="Times New Roman"/>
          <w:b/>
          <w:sz w:val="28"/>
          <w:szCs w:val="28"/>
        </w:rPr>
        <w:tab/>
      </w:r>
      <w:r w:rsidR="00752BA1">
        <w:rPr>
          <w:rFonts w:ascii="Times New Roman" w:hAnsi="Times New Roman" w:cs="Times New Roman"/>
          <w:b/>
          <w:sz w:val="28"/>
          <w:szCs w:val="28"/>
        </w:rPr>
        <w:tab/>
      </w:r>
      <w:r w:rsidRPr="00752BA1">
        <w:rPr>
          <w:rFonts w:ascii="Times New Roman" w:hAnsi="Times New Roman" w:cs="Times New Roman"/>
          <w:b/>
          <w:sz w:val="28"/>
          <w:szCs w:val="28"/>
        </w:rPr>
        <w:t>NGƯỜI CHẤM</w:t>
      </w:r>
    </w:p>
    <w:p w:rsidR="00CA4C5F" w:rsidRPr="00CA4C5F" w:rsidRDefault="00CA4C5F" w:rsidP="00CA4C5F">
      <w:pPr>
        <w:spacing w:after="0" w:line="288" w:lineRule="auto"/>
        <w:rPr>
          <w:rFonts w:ascii="Times New Roman" w:hAnsi="Times New Roman" w:cs="Times New Roman"/>
          <w:i/>
          <w:sz w:val="28"/>
          <w:szCs w:val="28"/>
        </w:rPr>
      </w:pPr>
      <w:r>
        <w:rPr>
          <w:rFonts w:ascii="Times New Roman" w:hAnsi="Times New Roman" w:cs="Times New Roman"/>
          <w:i/>
          <w:sz w:val="28"/>
          <w:szCs w:val="28"/>
        </w:rPr>
        <w:t xml:space="preserve">         (ký tên, đóng dấu)</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(ký tên)</w:t>
      </w:r>
      <w:r>
        <w:rPr>
          <w:rFonts w:ascii="Times New Roman" w:hAnsi="Times New Roman" w:cs="Times New Roman"/>
          <w:i/>
          <w:sz w:val="28"/>
          <w:szCs w:val="28"/>
        </w:rPr>
        <w:tab/>
      </w:r>
    </w:p>
    <w:sectPr w:rsidR="00CA4C5F" w:rsidRPr="00CA4C5F" w:rsidSect="00F60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4D5C69"/>
    <w:rsid w:val="00285223"/>
    <w:rsid w:val="00291E44"/>
    <w:rsid w:val="004D5C69"/>
    <w:rsid w:val="00752BA1"/>
    <w:rsid w:val="009340A6"/>
    <w:rsid w:val="00A866E9"/>
    <w:rsid w:val="00AD4840"/>
    <w:rsid w:val="00C5386F"/>
    <w:rsid w:val="00CA4C5F"/>
    <w:rsid w:val="00F600EF"/>
    <w:rsid w:val="00FE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5C69"/>
    <w:pPr>
      <w:spacing w:before="120" w:after="0" w:line="240" w:lineRule="auto"/>
      <w:ind w:firstLine="544"/>
      <w:jc w:val="both"/>
    </w:pPr>
    <w:rPr>
      <w:rFonts w:ascii="VNI-Times" w:eastAsia="Times New Roman" w:hAnsi="VNI-Times" w:cs="Times New Roman"/>
      <w:sz w:val="28"/>
      <w:szCs w:val="27"/>
    </w:rPr>
  </w:style>
  <w:style w:type="character" w:customStyle="1" w:styleId="BodyTextIndentChar">
    <w:name w:val="Body Text Indent Char"/>
    <w:basedOn w:val="DefaultParagraphFont"/>
    <w:link w:val="BodyTextIndent"/>
    <w:rsid w:val="004D5C69"/>
    <w:rPr>
      <w:rFonts w:ascii="VNI-Times" w:eastAsia="Times New Roman" w:hAnsi="VNI-Times" w:cs="Times New Roman"/>
      <w:sz w:val="28"/>
      <w:szCs w:val="27"/>
    </w:rPr>
  </w:style>
  <w:style w:type="table" w:styleId="TableGrid">
    <w:name w:val="Table Grid"/>
    <w:basedOn w:val="TableNormal"/>
    <w:uiPriority w:val="59"/>
    <w:rsid w:val="00AD484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hoangtuan</cp:lastModifiedBy>
  <cp:revision>2</cp:revision>
  <dcterms:created xsi:type="dcterms:W3CDTF">2020-07-07T14:08:00Z</dcterms:created>
  <dcterms:modified xsi:type="dcterms:W3CDTF">2020-07-07T14:08:00Z</dcterms:modified>
</cp:coreProperties>
</file>