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09C" w:rsidRPr="00882911" w:rsidRDefault="00C8609C" w:rsidP="00C8609C">
      <w:pPr>
        <w:pStyle w:val="Heading1"/>
        <w:ind w:left="-900" w:firstLine="540"/>
        <w:rPr>
          <w:rFonts w:ascii="Times New Roman" w:eastAsia="Times New Roman" w:hAnsi="Times New Roman" w:cs="Times New Roman"/>
          <w:sz w:val="24"/>
          <w:szCs w:val="24"/>
          <w:u w:val="single"/>
        </w:rPr>
      </w:pPr>
      <w:bookmarkStart w:id="0" w:name="_GoBack"/>
      <w:bookmarkEnd w:id="0"/>
      <w:r w:rsidRPr="00882911">
        <w:rPr>
          <w:rFonts w:ascii="Times New Roman" w:eastAsia="Times New Roman" w:hAnsi="Times New Roman" w:cs="Times New Roman"/>
          <w:iCs/>
          <w:color w:val="auto"/>
          <w:u w:val="single"/>
        </w:rPr>
        <w:t>Mẫu 2</w:t>
      </w:r>
      <w:r>
        <w:rPr>
          <w:rFonts w:ascii="Times New Roman" w:eastAsia="Times New Roman" w:hAnsi="Times New Roman" w:cs="Times New Roman"/>
          <w:iCs/>
          <w:color w:val="auto"/>
          <w:u w:val="single"/>
        </w:rPr>
        <w:t>B</w:t>
      </w:r>
      <w:r w:rsidRPr="00882911">
        <w:rPr>
          <w:rFonts w:ascii="Times New Roman" w:eastAsia="Times New Roman" w:hAnsi="Times New Roman" w:cs="Times New Roman"/>
          <w:bCs w:val="0"/>
          <w:color w:val="auto"/>
          <w:spacing w:val="-20"/>
          <w:sz w:val="26"/>
          <w:szCs w:val="26"/>
          <w:u w:val="single"/>
        </w:rPr>
        <w:t xml:space="preserve">  </w:t>
      </w:r>
    </w:p>
    <w:p w:rsidR="00C8609C" w:rsidRPr="00C54422" w:rsidRDefault="00C8609C" w:rsidP="00C8609C">
      <w:pPr>
        <w:keepNext/>
        <w:ind w:left="-900" w:right="-627" w:firstLine="540"/>
        <w:outlineLvl w:val="0"/>
        <w:rPr>
          <w:rFonts w:eastAsia="Times New Roman" w:cs="Times New Roman"/>
          <w:b/>
          <w:bCs/>
          <w:spacing w:val="-20"/>
          <w:sz w:val="26"/>
          <w:szCs w:val="26"/>
        </w:rPr>
      </w:pPr>
      <w:r w:rsidRPr="00C54422">
        <w:rPr>
          <w:rFonts w:eastAsia="Times New Roman" w:cs="Times New Roman"/>
          <w:spacing w:val="-20"/>
          <w:sz w:val="26"/>
          <w:szCs w:val="26"/>
        </w:rPr>
        <w:t xml:space="preserve">              </w:t>
      </w:r>
      <w:r>
        <w:rPr>
          <w:rFonts w:eastAsia="Times New Roman" w:cs="Times New Roman"/>
          <w:spacing w:val="-20"/>
          <w:sz w:val="26"/>
          <w:szCs w:val="26"/>
        </w:rPr>
        <w:t xml:space="preserve">             CÔNG TY TNHH…………   </w:t>
      </w:r>
      <w:r>
        <w:rPr>
          <w:rFonts w:eastAsia="Times New Roman" w:cs="Times New Roman"/>
          <w:b/>
          <w:bCs/>
          <w:spacing w:val="-20"/>
          <w:sz w:val="26"/>
          <w:szCs w:val="26"/>
        </w:rPr>
        <w:t xml:space="preserve">                  </w:t>
      </w:r>
      <w:r w:rsidRPr="00C54422">
        <w:rPr>
          <w:rFonts w:eastAsia="Times New Roman" w:cs="Times New Roman"/>
          <w:b/>
          <w:bCs/>
          <w:spacing w:val="-20"/>
          <w:sz w:val="26"/>
          <w:szCs w:val="26"/>
        </w:rPr>
        <w:t>CỘNG HÒA XÃ HỘI CHỦ NGHĨA VIỆT NAM</w:t>
      </w:r>
    </w:p>
    <w:p w:rsidR="00C8609C" w:rsidRPr="00C54422" w:rsidRDefault="00C8609C" w:rsidP="00C8609C">
      <w:pPr>
        <w:ind w:hanging="360"/>
        <w:rPr>
          <w:rFonts w:eastAsia="Times New Roman" w:cs="Times New Roman"/>
          <w:b/>
          <w:bCs/>
          <w:spacing w:val="-20"/>
          <w:sz w:val="26"/>
          <w:szCs w:val="26"/>
        </w:rPr>
      </w:pPr>
      <w:r w:rsidRPr="00C54422">
        <w:rPr>
          <w:rFonts w:eastAsia="Times New Roman" w:cs="Times New Roman"/>
          <w:b/>
          <w:bCs/>
          <w:spacing w:val="-20"/>
          <w:sz w:val="26"/>
          <w:szCs w:val="26"/>
        </w:rPr>
        <w:t xml:space="preserve">         </w:t>
      </w:r>
      <w:r w:rsidRPr="00C8609C">
        <w:rPr>
          <w:rFonts w:eastAsia="Times New Roman" w:cs="Times New Roman"/>
          <w:b/>
          <w:bCs/>
          <w:spacing w:val="-20"/>
          <w:sz w:val="24"/>
          <w:szCs w:val="24"/>
        </w:rPr>
        <w:t>CÔNG ĐOÀN CƠ SỞ…………..</w:t>
      </w:r>
      <w:r w:rsidRPr="00C54422">
        <w:rPr>
          <w:rFonts w:eastAsia="Times New Roman" w:cs="Times New Roman"/>
          <w:b/>
          <w:bCs/>
          <w:spacing w:val="-20"/>
          <w:sz w:val="26"/>
          <w:szCs w:val="26"/>
        </w:rPr>
        <w:tab/>
      </w:r>
      <w:r w:rsidRPr="00C54422">
        <w:rPr>
          <w:rFonts w:eastAsia="Times New Roman" w:cs="Times New Roman"/>
          <w:b/>
          <w:bCs/>
          <w:spacing w:val="-20"/>
          <w:sz w:val="26"/>
          <w:szCs w:val="26"/>
        </w:rPr>
        <w:tab/>
        <w:t xml:space="preserve">          </w:t>
      </w:r>
      <w:r>
        <w:rPr>
          <w:rFonts w:eastAsia="Times New Roman" w:cs="Times New Roman"/>
          <w:b/>
          <w:bCs/>
          <w:spacing w:val="-20"/>
          <w:sz w:val="26"/>
          <w:szCs w:val="26"/>
        </w:rPr>
        <w:t xml:space="preserve">         </w:t>
      </w:r>
      <w:r w:rsidRPr="00C54422">
        <w:rPr>
          <w:rFonts w:eastAsia="Times New Roman" w:cs="Times New Roman"/>
          <w:b/>
          <w:bCs/>
          <w:spacing w:val="-20"/>
          <w:sz w:val="26"/>
          <w:szCs w:val="26"/>
        </w:rPr>
        <w:t xml:space="preserve"> Độc lập  - Tự do - Hạnh phúc</w:t>
      </w:r>
    </w:p>
    <w:p w:rsidR="00C8609C" w:rsidRPr="00C54422" w:rsidRDefault="00C8609C" w:rsidP="00C8609C">
      <w:pPr>
        <w:jc w:val="center"/>
        <w:rPr>
          <w:rFonts w:eastAsia="Times New Roman" w:cs="Times New Roman"/>
          <w:b/>
          <w:sz w:val="24"/>
          <w:szCs w:val="24"/>
        </w:rPr>
      </w:pPr>
      <w:r w:rsidRPr="00C54422">
        <w:rPr>
          <w:rFonts w:eastAsia="Times New Roman" w:cs="Times New Roman"/>
          <w:b/>
          <w:bCs/>
          <w:noProof/>
          <w:spacing w:val="-20"/>
          <w:sz w:val="24"/>
          <w:szCs w:val="24"/>
        </w:rPr>
        <mc:AlternateContent>
          <mc:Choice Requires="wps">
            <w:drawing>
              <wp:anchor distT="0" distB="0" distL="114300" distR="114300" simplePos="0" relativeHeight="251660288" behindDoc="0" locked="0" layoutInCell="1" allowOverlap="1" wp14:anchorId="705E9DB8" wp14:editId="78D59CB8">
                <wp:simplePos x="0" y="0"/>
                <wp:positionH relativeFrom="column">
                  <wp:posOffset>3493274</wp:posOffset>
                </wp:positionH>
                <wp:positionV relativeFrom="paragraph">
                  <wp:posOffset>47322</wp:posOffset>
                </wp:positionV>
                <wp:extent cx="1714500" cy="0"/>
                <wp:effectExtent l="0" t="0" r="1905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7F15A" id="Straight Connector 1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05pt,3.75pt" to="410.0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yPwJAIAAEIEAAAOAAAAZHJzL2Uyb0RvYy54bWysU02P2yAQvVfqf0DcE9ups5tYcVaVnfSy&#10;bSNl2zsBbKNiQEDiRFX/ewfy0Wx7qar6gAdm5vHmzbB4OvYSHbh1QqsSZ+MUI66oZkK1Jf7ysh7N&#10;MHKeKEakVrzEJ+7w0/Ltm8VgCj7RnZaMWwQgyhWDKXHnvSmSxNGO98SNteEKnI22PfGwtW3CLBkA&#10;vZfJJE0fkkFbZqym3Dk4rc9OvIz4TcOp/9w0jnskSwzcfFxtXHdhTZYLUrSWmE7QCw3yDyx6IhRc&#10;eoOqiSdob8UfUL2gVjvd+DHVfaKbRlAea4BqsvS3arYdMTzWAuI4c5PJ/T9Y+umwsUgw6F2OkSI9&#10;9GjrLRFt51GllQIFtUXgBKUG4wpIqNTGhlrpUW3Ns6bfHFK66ohqeWT8cjKAkoWM5FVK2DgD9+2G&#10;j5pBDNl7HWU7NrZHjRTma0gM4CANOsY+nW594kePKBxmj1k+TaGd9OpLSBEgQqKxzn/gukfBKLEU&#10;KkhICnJ4dj5Q+hUSjpVeCynjGEiFhhLPp5NpTHBaChacIczZdldJiw4kDFL8Yn3guQ+zeq9YBOs4&#10;YauL7YmQZxsulyrgQSlA52KdJ+X7PJ2vZqtZPsonD6tRntb16P26ykcP6+xxWr+rq6rOfgRqWV50&#10;gjGuArvr1Gb5303F5f2c5+02tzcZktfoUS8ge/1H0rGroZHnkdhpdtrYa7dhUGPw5VGFl3C/B/v+&#10;6S9/AgAA//8DAFBLAwQUAAYACAAAACEAsTtEQNoAAAAHAQAADwAAAGRycy9kb3ducmV2LnhtbEyO&#10;wU7DMBBE70j9B2srcaN2gwJtiFNVFXBBQmoJPTvxkkS111HspuHvcbnA8WlGMy/fTNawEQffOZKw&#10;XAhgSLXTHTUSyo+XuxUwHxRpZRyhhG/0sClmN7nKtLvQHsdDaFgcIZ8pCW0Ifca5r1u0yi9cjxSz&#10;LzdYFSIODdeDusRxa3gixAO3qqP40Koedy3Wp8PZStge357v38fKOqPXTfmpbSleEylv59P2CVjA&#10;KfyV4aof1aGITpU7k/bMSEhTsYxVCY8psJivkitXv8yLnP/3L34AAAD//wMAUEsBAi0AFAAGAAgA&#10;AAAhALaDOJL+AAAA4QEAABMAAAAAAAAAAAAAAAAAAAAAAFtDb250ZW50X1R5cGVzXS54bWxQSwEC&#10;LQAUAAYACAAAACEAOP0h/9YAAACUAQAACwAAAAAAAAAAAAAAAAAvAQAAX3JlbHMvLnJlbHNQSwEC&#10;LQAUAAYACAAAACEAcKcj8CQCAABCBAAADgAAAAAAAAAAAAAAAAAuAgAAZHJzL2Uyb0RvYy54bWxQ&#10;SwECLQAUAAYACAAAACEAsTtEQNoAAAAHAQAADwAAAAAAAAAAAAAAAAB+BAAAZHJzL2Rvd25yZXYu&#10;eG1sUEsFBgAAAAAEAAQA8wAAAIUFAAAAAA==&#10;"/>
            </w:pict>
          </mc:Fallback>
        </mc:AlternateContent>
      </w:r>
      <w:r w:rsidRPr="00C54422">
        <w:rPr>
          <w:rFonts w:eastAsia="Times New Roman" w:cs="Times New Roman"/>
          <w:b/>
          <w:bCs/>
          <w:noProof/>
          <w:spacing w:val="-20"/>
          <w:sz w:val="24"/>
          <w:szCs w:val="24"/>
        </w:rPr>
        <mc:AlternateContent>
          <mc:Choice Requires="wps">
            <w:drawing>
              <wp:anchor distT="0" distB="0" distL="114300" distR="114300" simplePos="0" relativeHeight="251659264" behindDoc="0" locked="0" layoutInCell="1" allowOverlap="1" wp14:anchorId="35EA28DE" wp14:editId="732EA762">
                <wp:simplePos x="0" y="0"/>
                <wp:positionH relativeFrom="column">
                  <wp:posOffset>914400</wp:posOffset>
                </wp:positionH>
                <wp:positionV relativeFrom="paragraph">
                  <wp:posOffset>48895</wp:posOffset>
                </wp:positionV>
                <wp:extent cx="1028700" cy="0"/>
                <wp:effectExtent l="9525" t="6985" r="9525" b="1206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77DC1" id="Straight Connector 1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3.85pt" to="153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H+r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thpEgH&#10;Pdp7S0TTelRqpUBBbRE4QaneuBwSSrWzoVZ6Vnvzoul3h5QuW6IaHhm/XgygZCEjeZMSNs7AfYf+&#10;s2YQQ45eR9nOte0CJAiCzrE7l3t3+NkjCodZOlk8pdBEOvgSkg+Jxjr/iesOBaPAUqggHMnJ6cX5&#10;QITkQ0g4VnorpIzNlwr1BV7OJrOY4LQULDhDmLPNoZQWnUgYn/jFqsDzGGb1UbEI1nLCNjfbEyGv&#10;NlwuVcCDUoDOzbrOx49lutwsNovpaDqZb0bTtKpGH7fldDTfZk+z6kNVllX2M1DLpnkrGOMqsBtm&#10;NZv+3SzcXs11yu7TepcheYse9QKywz+Sjr0M7bsOwkGzy84OPYbxjMG3pxTm/3EP9uODX/8CAAD/&#10;/wMAUEsDBBQABgAIAAAAIQB9Ba3v2gAAAAcBAAAPAAAAZHJzL2Rvd25yZXYueG1sTI/BTsMwEETv&#10;SPyDtUhcKmrTVi0KcSoE5MaFAuK6jZckIl6nsdsGvp6lFzg+zWrmbb4efacONMQ2sIXrqQFFXAXX&#10;cm3h9aW8ugEVE7LDLjBZ+KII6+L8LMfMhSM/02GTaiUlHDO00KTUZ1rHqiGPcRp6Ysk+wuAxCQ61&#10;dgMepdx3embMUntsWRYa7Om+oepzs/cWYvlGu/J7Uk3M+7wONNs9PD2itZcX490tqERj+juGX31R&#10;h0KctmHPLqpOeLGQX5KF1QqU5HOzFN6eWBe5/u9f/AAAAP//AwBQSwECLQAUAAYACAAAACEAtoM4&#10;kv4AAADhAQAAEwAAAAAAAAAAAAAAAAAAAAAAW0NvbnRlbnRfVHlwZXNdLnhtbFBLAQItABQABgAI&#10;AAAAIQA4/SH/1gAAAJQBAAALAAAAAAAAAAAAAAAAAC8BAABfcmVscy8ucmVsc1BLAQItABQABgAI&#10;AAAAIQDjDH+rHQIAADgEAAAOAAAAAAAAAAAAAAAAAC4CAABkcnMvZTJvRG9jLnhtbFBLAQItABQA&#10;BgAIAAAAIQB9Ba3v2gAAAAcBAAAPAAAAAAAAAAAAAAAAAHcEAABkcnMvZG93bnJldi54bWxQSwUG&#10;AAAAAAQABADzAAAAfgUAAAAA&#10;"/>
            </w:pict>
          </mc:Fallback>
        </mc:AlternateContent>
      </w:r>
    </w:p>
    <w:p w:rsidR="00D20B2C" w:rsidRDefault="00C8609C" w:rsidP="00C8609C">
      <w:pPr>
        <w:jc w:val="center"/>
        <w:rPr>
          <w:rFonts w:eastAsia="Times New Roman" w:cs="Times New Roman"/>
          <w:b/>
          <w:szCs w:val="28"/>
        </w:rPr>
      </w:pPr>
      <w:r w:rsidRPr="00951884">
        <w:rPr>
          <w:rFonts w:eastAsia="Times New Roman" w:cs="Times New Roman"/>
          <w:b/>
          <w:szCs w:val="28"/>
        </w:rPr>
        <w:t>BẢNG CHẤM ĐIỂM DOANH</w:t>
      </w:r>
      <w:r w:rsidR="00D20B2C">
        <w:rPr>
          <w:rFonts w:eastAsia="Times New Roman" w:cs="Times New Roman"/>
          <w:b/>
          <w:szCs w:val="28"/>
        </w:rPr>
        <w:t xml:space="preserve"> NGHIỆP ĐẠT CHUẨN VĂN HÓA</w:t>
      </w:r>
    </w:p>
    <w:p w:rsidR="00C8609C" w:rsidRPr="00951884" w:rsidRDefault="00D20B2C" w:rsidP="00C8609C">
      <w:pPr>
        <w:jc w:val="center"/>
        <w:rPr>
          <w:rFonts w:eastAsia="Times New Roman" w:cs="Times New Roman"/>
          <w:b/>
          <w:szCs w:val="28"/>
        </w:rPr>
      </w:pPr>
      <w:r>
        <w:rPr>
          <w:rFonts w:eastAsia="Times New Roman" w:cs="Times New Roman"/>
          <w:b/>
          <w:szCs w:val="28"/>
        </w:rPr>
        <w:t xml:space="preserve"> NĂM 2023</w:t>
      </w:r>
    </w:p>
    <w:p w:rsidR="00C8609C" w:rsidRPr="00C54422" w:rsidRDefault="00C8609C" w:rsidP="00C8609C">
      <w:pPr>
        <w:jc w:val="center"/>
        <w:rPr>
          <w:rFonts w:eastAsia="Times New Roman" w:cs="Times New Roman"/>
          <w:b/>
          <w:sz w:val="40"/>
          <w:szCs w:val="40"/>
        </w:rPr>
      </w:pPr>
      <w:r w:rsidRPr="00C54422">
        <w:rPr>
          <w:rFonts w:eastAsia="Times New Roman" w:cs="Times New Roman"/>
          <w:b/>
          <w:noProof/>
          <w:sz w:val="40"/>
          <w:szCs w:val="40"/>
        </w:rPr>
        <mc:AlternateContent>
          <mc:Choice Requires="wps">
            <w:drawing>
              <wp:anchor distT="0" distB="0" distL="114300" distR="114300" simplePos="0" relativeHeight="251661312" behindDoc="0" locked="0" layoutInCell="1" allowOverlap="1" wp14:anchorId="5FD85987" wp14:editId="09EF84DC">
                <wp:simplePos x="0" y="0"/>
                <wp:positionH relativeFrom="column">
                  <wp:posOffset>2425326</wp:posOffset>
                </wp:positionH>
                <wp:positionV relativeFrom="paragraph">
                  <wp:posOffset>40640</wp:posOffset>
                </wp:positionV>
                <wp:extent cx="1371600" cy="0"/>
                <wp:effectExtent l="0" t="0" r="1905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2BD98" id="Straight Connector 1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95pt,3.2pt" to="298.9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N9JHg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o3xUiR&#10;Hnq09ZaItvOo0kqBgtoicIJSg3EFJFRqY0Ot9Ki25kXT7w4pXXVEtTwyfjsZQMlCRvIuJWycgft2&#10;wxfNIIbsvY6yHRvbB0gQBB1jd0637vCjRxQOs8enbJpCE+nVl5Dimmis85+57lEwSiyFCsKRghxe&#10;nA9ESHENCcdKr4WUsflSoaHE88l4EhOcloIFZwhztt1V0qIDCeMTv1gVeO7DrN4rFsE6TtjqYnsi&#10;5NmGy6UKeFAK0LlY5/n4MU/nq9lqlo/y8XQ1ytO6Hn1aV/lous6eJvVjXVV19jNQy/KiE4xxFdhd&#10;ZzXL/24WLq/mPGW3ab3JkLxHj3oB2es/ko69DO07D8JOs9PGXnsM4xmDL08pzP/9Huz7B7/8BQAA&#10;//8DAFBLAwQUAAYACAAAACEAF+6+4NsAAAAHAQAADwAAAGRycy9kb3ducmV2LnhtbEyOQU/CQBCF&#10;7yb+h82YeCGwBRShdkuM2psXQeN16I5tY3e2dBeo/npHL3r88l7e+7L14Fp1pD40ng1MJwko4tLb&#10;hisDL9tivAQVIrLF1jMZ+KQA6/z8LMPU+hM/03ETKyUjHFI0UMfYpVqHsiaHYeI7Ysnefe8wCvaV&#10;tj2eZNy1epYkC+2wYXmosaP7msqPzcEZCMUr7YuvUTlK3uaVp9n+4ekRjbm8GO5uQUUa4l8ZfvRF&#10;HXJx2vkD26BaA/PldCVVA4srUJJfr26Ed7+s80z/98+/AQAA//8DAFBLAQItABQABgAIAAAAIQC2&#10;gziS/gAAAOEBAAATAAAAAAAAAAAAAAAAAAAAAABbQ29udGVudF9UeXBlc10ueG1sUEsBAi0AFAAG&#10;AAgAAAAhADj9If/WAAAAlAEAAAsAAAAAAAAAAAAAAAAALwEAAF9yZWxzLy5yZWxzUEsBAi0AFAAG&#10;AAgAAAAhAISI30keAgAAOAQAAA4AAAAAAAAAAAAAAAAALgIAAGRycy9lMm9Eb2MueG1sUEsBAi0A&#10;FAAGAAgAAAAhABfuvuDbAAAABwEAAA8AAAAAAAAAAAAAAAAAeAQAAGRycy9kb3ducmV2LnhtbFBL&#10;BQYAAAAABAAEAPMAAACABQAAAAA=&#10;"/>
            </w:pict>
          </mc:Fallback>
        </mc:AlternateContent>
      </w:r>
    </w:p>
    <w:tbl>
      <w:tblPr>
        <w:tblW w:w="1051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036"/>
        <w:gridCol w:w="1076"/>
        <w:gridCol w:w="893"/>
        <w:gridCol w:w="881"/>
      </w:tblGrid>
      <w:tr w:rsidR="00C8609C" w:rsidTr="00F74C33">
        <w:tc>
          <w:tcPr>
            <w:tcW w:w="630" w:type="dxa"/>
            <w:tcBorders>
              <w:top w:val="single" w:sz="4" w:space="0" w:color="auto"/>
              <w:left w:val="single" w:sz="4" w:space="0" w:color="auto"/>
              <w:bottom w:val="single" w:sz="4" w:space="0" w:color="auto"/>
              <w:right w:val="single" w:sz="4" w:space="0" w:color="auto"/>
            </w:tcBorders>
          </w:tcPr>
          <w:p w:rsidR="00C8609C" w:rsidRDefault="00C8609C" w:rsidP="00F74C33">
            <w:pPr>
              <w:spacing w:before="40" w:after="40"/>
              <w:jc w:val="center"/>
              <w:rPr>
                <w:b/>
                <w:szCs w:val="28"/>
              </w:rPr>
            </w:pPr>
          </w:p>
          <w:p w:rsidR="00C8609C" w:rsidRDefault="00C8609C" w:rsidP="00F74C33">
            <w:pPr>
              <w:spacing w:before="40" w:after="40"/>
              <w:jc w:val="center"/>
              <w:rPr>
                <w:b/>
                <w:szCs w:val="28"/>
              </w:rPr>
            </w:pPr>
            <w:r>
              <w:rPr>
                <w:b/>
                <w:szCs w:val="28"/>
              </w:rPr>
              <w:t>TT</w:t>
            </w:r>
          </w:p>
        </w:tc>
        <w:tc>
          <w:tcPr>
            <w:tcW w:w="7036" w:type="dxa"/>
            <w:tcBorders>
              <w:top w:val="single" w:sz="4" w:space="0" w:color="auto"/>
              <w:left w:val="single" w:sz="4" w:space="0" w:color="auto"/>
              <w:bottom w:val="single" w:sz="4" w:space="0" w:color="auto"/>
              <w:right w:val="single" w:sz="4" w:space="0" w:color="auto"/>
            </w:tcBorders>
          </w:tcPr>
          <w:p w:rsidR="00C8609C" w:rsidRDefault="00C8609C" w:rsidP="00F74C33">
            <w:pPr>
              <w:spacing w:before="40" w:after="40"/>
              <w:jc w:val="center"/>
              <w:rPr>
                <w:b/>
                <w:szCs w:val="28"/>
              </w:rPr>
            </w:pPr>
          </w:p>
          <w:p w:rsidR="00C8609C" w:rsidRDefault="00C8609C" w:rsidP="00F74C33">
            <w:pPr>
              <w:spacing w:before="40" w:after="40"/>
              <w:jc w:val="center"/>
              <w:rPr>
                <w:b/>
                <w:szCs w:val="28"/>
              </w:rPr>
            </w:pPr>
            <w:r>
              <w:rPr>
                <w:b/>
                <w:szCs w:val="28"/>
              </w:rPr>
              <w:t>NỘI DUNG TIÊU CHUẨN</w:t>
            </w:r>
          </w:p>
        </w:tc>
        <w:tc>
          <w:tcPr>
            <w:tcW w:w="1076" w:type="dxa"/>
            <w:tcBorders>
              <w:top w:val="single" w:sz="4" w:space="0" w:color="auto"/>
              <w:left w:val="single" w:sz="4" w:space="0" w:color="auto"/>
              <w:bottom w:val="single" w:sz="4" w:space="0" w:color="auto"/>
              <w:right w:val="single" w:sz="4" w:space="0" w:color="auto"/>
            </w:tcBorders>
          </w:tcPr>
          <w:p w:rsidR="00C8609C" w:rsidRDefault="00C8609C" w:rsidP="00F74C33">
            <w:pPr>
              <w:spacing w:before="40" w:after="40"/>
              <w:jc w:val="center"/>
              <w:rPr>
                <w:b/>
                <w:szCs w:val="28"/>
              </w:rPr>
            </w:pPr>
            <w:r>
              <w:rPr>
                <w:b/>
                <w:szCs w:val="28"/>
              </w:rPr>
              <w:t>Điểm chuẩn</w:t>
            </w:r>
          </w:p>
        </w:tc>
        <w:tc>
          <w:tcPr>
            <w:tcW w:w="893" w:type="dxa"/>
            <w:tcBorders>
              <w:top w:val="single" w:sz="4" w:space="0" w:color="auto"/>
              <w:left w:val="single" w:sz="4" w:space="0" w:color="auto"/>
              <w:bottom w:val="single" w:sz="4" w:space="0" w:color="auto"/>
              <w:right w:val="single" w:sz="4" w:space="0" w:color="auto"/>
            </w:tcBorders>
          </w:tcPr>
          <w:p w:rsidR="00C8609C" w:rsidRDefault="00C8609C" w:rsidP="00F74C33">
            <w:pPr>
              <w:spacing w:before="40" w:after="40"/>
              <w:jc w:val="center"/>
              <w:rPr>
                <w:b/>
                <w:szCs w:val="28"/>
              </w:rPr>
            </w:pPr>
            <w:r>
              <w:rPr>
                <w:b/>
                <w:szCs w:val="28"/>
              </w:rPr>
              <w:t>Điểm Tự chấm</w:t>
            </w:r>
          </w:p>
        </w:tc>
        <w:tc>
          <w:tcPr>
            <w:tcW w:w="881" w:type="dxa"/>
            <w:tcBorders>
              <w:top w:val="single" w:sz="4" w:space="0" w:color="auto"/>
              <w:left w:val="single" w:sz="4" w:space="0" w:color="auto"/>
              <w:bottom w:val="single" w:sz="4" w:space="0" w:color="auto"/>
              <w:right w:val="single" w:sz="4" w:space="0" w:color="auto"/>
            </w:tcBorders>
          </w:tcPr>
          <w:p w:rsidR="00C8609C" w:rsidRDefault="00C8609C" w:rsidP="00F74C33">
            <w:pPr>
              <w:spacing w:before="40" w:after="40"/>
              <w:jc w:val="center"/>
              <w:rPr>
                <w:b/>
                <w:szCs w:val="28"/>
              </w:rPr>
            </w:pPr>
            <w:r>
              <w:rPr>
                <w:b/>
                <w:szCs w:val="28"/>
              </w:rPr>
              <w:t>Đoàn Kiểm tra chấm</w:t>
            </w:r>
          </w:p>
        </w:tc>
      </w:tr>
      <w:tr w:rsidR="00C8609C" w:rsidTr="00F74C33">
        <w:trPr>
          <w:trHeight w:val="98"/>
        </w:trPr>
        <w:tc>
          <w:tcPr>
            <w:tcW w:w="630" w:type="dxa"/>
            <w:tcBorders>
              <w:top w:val="single" w:sz="4" w:space="0" w:color="auto"/>
              <w:left w:val="single" w:sz="4" w:space="0" w:color="auto"/>
              <w:bottom w:val="single" w:sz="4" w:space="0" w:color="auto"/>
              <w:right w:val="single" w:sz="4" w:space="0" w:color="auto"/>
            </w:tcBorders>
          </w:tcPr>
          <w:p w:rsidR="00C8609C" w:rsidRDefault="00C8609C" w:rsidP="00F74C33">
            <w:pPr>
              <w:spacing w:before="40" w:after="40"/>
              <w:jc w:val="center"/>
            </w:pPr>
            <w:r>
              <w:t>(1)</w:t>
            </w:r>
          </w:p>
        </w:tc>
        <w:tc>
          <w:tcPr>
            <w:tcW w:w="7036" w:type="dxa"/>
            <w:tcBorders>
              <w:top w:val="single" w:sz="4" w:space="0" w:color="auto"/>
              <w:left w:val="single" w:sz="4" w:space="0" w:color="auto"/>
              <w:bottom w:val="single" w:sz="4" w:space="0" w:color="auto"/>
              <w:right w:val="single" w:sz="4" w:space="0" w:color="auto"/>
            </w:tcBorders>
          </w:tcPr>
          <w:p w:rsidR="00C8609C" w:rsidRDefault="00C8609C" w:rsidP="00F74C33">
            <w:pPr>
              <w:spacing w:before="40" w:after="40"/>
              <w:jc w:val="both"/>
            </w:pPr>
            <w:r>
              <w:t xml:space="preserve">                                               (2)</w:t>
            </w:r>
          </w:p>
        </w:tc>
        <w:tc>
          <w:tcPr>
            <w:tcW w:w="1076" w:type="dxa"/>
            <w:tcBorders>
              <w:top w:val="single" w:sz="4" w:space="0" w:color="auto"/>
              <w:left w:val="single" w:sz="4" w:space="0" w:color="auto"/>
              <w:bottom w:val="single" w:sz="4" w:space="0" w:color="auto"/>
              <w:right w:val="single" w:sz="4" w:space="0" w:color="auto"/>
            </w:tcBorders>
          </w:tcPr>
          <w:p w:rsidR="00C8609C" w:rsidRDefault="00C8609C" w:rsidP="00F74C33">
            <w:pPr>
              <w:spacing w:before="40" w:after="40"/>
              <w:jc w:val="both"/>
            </w:pPr>
            <w:r>
              <w:t xml:space="preserve">   (3)</w:t>
            </w:r>
          </w:p>
        </w:tc>
        <w:tc>
          <w:tcPr>
            <w:tcW w:w="893" w:type="dxa"/>
            <w:tcBorders>
              <w:top w:val="single" w:sz="4" w:space="0" w:color="auto"/>
              <w:left w:val="single" w:sz="4" w:space="0" w:color="auto"/>
              <w:bottom w:val="single" w:sz="4" w:space="0" w:color="auto"/>
              <w:right w:val="single" w:sz="4" w:space="0" w:color="auto"/>
            </w:tcBorders>
          </w:tcPr>
          <w:p w:rsidR="00C8609C" w:rsidRDefault="00C8609C" w:rsidP="00F74C33">
            <w:pPr>
              <w:spacing w:before="40" w:after="40"/>
              <w:jc w:val="both"/>
            </w:pPr>
          </w:p>
        </w:tc>
        <w:tc>
          <w:tcPr>
            <w:tcW w:w="881" w:type="dxa"/>
            <w:tcBorders>
              <w:top w:val="single" w:sz="4" w:space="0" w:color="auto"/>
              <w:left w:val="single" w:sz="4" w:space="0" w:color="auto"/>
              <w:bottom w:val="single" w:sz="4" w:space="0" w:color="auto"/>
              <w:right w:val="single" w:sz="4" w:space="0" w:color="auto"/>
            </w:tcBorders>
          </w:tcPr>
          <w:p w:rsidR="00C8609C" w:rsidRDefault="00C8609C" w:rsidP="00F74C33">
            <w:pPr>
              <w:spacing w:before="40" w:after="40"/>
              <w:jc w:val="both"/>
            </w:pPr>
          </w:p>
        </w:tc>
      </w:tr>
      <w:tr w:rsidR="00C8609C" w:rsidTr="00F74C33">
        <w:tc>
          <w:tcPr>
            <w:tcW w:w="630" w:type="dxa"/>
            <w:tcBorders>
              <w:top w:val="single" w:sz="4" w:space="0" w:color="auto"/>
              <w:left w:val="single" w:sz="4" w:space="0" w:color="auto"/>
              <w:bottom w:val="single" w:sz="4" w:space="0" w:color="auto"/>
              <w:right w:val="single" w:sz="4" w:space="0" w:color="auto"/>
            </w:tcBorders>
          </w:tcPr>
          <w:p w:rsidR="00C8609C" w:rsidRDefault="00C8609C" w:rsidP="00F74C33">
            <w:pPr>
              <w:spacing w:before="40" w:after="40"/>
              <w:jc w:val="center"/>
              <w:rPr>
                <w:b/>
                <w:bCs/>
                <w:szCs w:val="28"/>
              </w:rPr>
            </w:pPr>
            <w:r>
              <w:rPr>
                <w:b/>
                <w:bCs/>
                <w:szCs w:val="28"/>
              </w:rPr>
              <w:t>I</w:t>
            </w:r>
          </w:p>
        </w:tc>
        <w:tc>
          <w:tcPr>
            <w:tcW w:w="7036" w:type="dxa"/>
            <w:tcBorders>
              <w:top w:val="single" w:sz="4" w:space="0" w:color="auto"/>
              <w:left w:val="single" w:sz="4" w:space="0" w:color="auto"/>
              <w:bottom w:val="single" w:sz="4" w:space="0" w:color="auto"/>
              <w:right w:val="single" w:sz="4" w:space="0" w:color="auto"/>
            </w:tcBorders>
          </w:tcPr>
          <w:p w:rsidR="00C8609C" w:rsidRDefault="00C8609C" w:rsidP="00F74C33">
            <w:pPr>
              <w:spacing w:before="40" w:after="40"/>
              <w:jc w:val="both"/>
              <w:rPr>
                <w:b/>
                <w:bCs/>
                <w:szCs w:val="28"/>
              </w:rPr>
            </w:pPr>
            <w:r>
              <w:rPr>
                <w:b/>
                <w:bCs/>
                <w:szCs w:val="28"/>
              </w:rPr>
              <w:t>Sản xuất, kinh doanh ổn định và từng bước phát triển</w:t>
            </w:r>
          </w:p>
        </w:tc>
        <w:tc>
          <w:tcPr>
            <w:tcW w:w="1076" w:type="dxa"/>
            <w:tcBorders>
              <w:top w:val="single" w:sz="4" w:space="0" w:color="auto"/>
              <w:left w:val="single" w:sz="4" w:space="0" w:color="auto"/>
              <w:bottom w:val="single" w:sz="4" w:space="0" w:color="auto"/>
              <w:right w:val="single" w:sz="4" w:space="0" w:color="auto"/>
            </w:tcBorders>
          </w:tcPr>
          <w:p w:rsidR="00C8609C" w:rsidRDefault="00C8609C" w:rsidP="00F74C33">
            <w:pPr>
              <w:spacing w:before="40" w:after="40"/>
              <w:jc w:val="center"/>
              <w:rPr>
                <w:b/>
                <w:bCs/>
                <w:szCs w:val="28"/>
              </w:rPr>
            </w:pPr>
            <w:r>
              <w:rPr>
                <w:b/>
                <w:bCs/>
                <w:szCs w:val="28"/>
              </w:rPr>
              <w:t>25</w:t>
            </w:r>
          </w:p>
        </w:tc>
        <w:tc>
          <w:tcPr>
            <w:tcW w:w="893" w:type="dxa"/>
            <w:tcBorders>
              <w:top w:val="single" w:sz="4" w:space="0" w:color="auto"/>
              <w:left w:val="single" w:sz="4" w:space="0" w:color="auto"/>
              <w:bottom w:val="single" w:sz="4" w:space="0" w:color="auto"/>
              <w:right w:val="single" w:sz="4" w:space="0" w:color="auto"/>
            </w:tcBorders>
          </w:tcPr>
          <w:p w:rsidR="00C8609C" w:rsidRDefault="00C8609C" w:rsidP="00F74C33">
            <w:pPr>
              <w:spacing w:before="40" w:after="40"/>
              <w:jc w:val="center"/>
              <w:rPr>
                <w:b/>
                <w:bCs/>
                <w:szCs w:val="28"/>
              </w:rPr>
            </w:pPr>
          </w:p>
        </w:tc>
        <w:tc>
          <w:tcPr>
            <w:tcW w:w="881" w:type="dxa"/>
            <w:tcBorders>
              <w:top w:val="single" w:sz="4" w:space="0" w:color="auto"/>
              <w:left w:val="single" w:sz="4" w:space="0" w:color="auto"/>
              <w:bottom w:val="single" w:sz="4" w:space="0" w:color="auto"/>
              <w:right w:val="single" w:sz="4" w:space="0" w:color="auto"/>
            </w:tcBorders>
          </w:tcPr>
          <w:p w:rsidR="00C8609C" w:rsidRDefault="00C8609C" w:rsidP="00F74C33">
            <w:pPr>
              <w:spacing w:before="40" w:after="40"/>
              <w:jc w:val="center"/>
              <w:rPr>
                <w:b/>
                <w:bCs/>
                <w:szCs w:val="28"/>
              </w:rPr>
            </w:pPr>
          </w:p>
        </w:tc>
      </w:tr>
      <w:tr w:rsidR="00C8609C" w:rsidTr="00F74C33">
        <w:tc>
          <w:tcPr>
            <w:tcW w:w="630" w:type="dxa"/>
            <w:tcBorders>
              <w:top w:val="single" w:sz="4" w:space="0" w:color="auto"/>
              <w:left w:val="single" w:sz="4" w:space="0" w:color="auto"/>
              <w:bottom w:val="single" w:sz="4" w:space="0" w:color="auto"/>
              <w:right w:val="single" w:sz="4" w:space="0" w:color="auto"/>
            </w:tcBorders>
          </w:tcPr>
          <w:p w:rsidR="00C8609C" w:rsidRDefault="00C8609C" w:rsidP="00F74C33">
            <w:pPr>
              <w:spacing w:before="40" w:after="40"/>
              <w:jc w:val="center"/>
              <w:rPr>
                <w:szCs w:val="28"/>
              </w:rPr>
            </w:pPr>
            <w:r>
              <w:rPr>
                <w:szCs w:val="28"/>
              </w:rPr>
              <w:t>1</w:t>
            </w:r>
          </w:p>
        </w:tc>
        <w:tc>
          <w:tcPr>
            <w:tcW w:w="7036" w:type="dxa"/>
            <w:tcBorders>
              <w:top w:val="single" w:sz="4" w:space="0" w:color="auto"/>
              <w:left w:val="single" w:sz="4" w:space="0" w:color="auto"/>
              <w:bottom w:val="single" w:sz="4" w:space="0" w:color="auto"/>
              <w:right w:val="single" w:sz="4" w:space="0" w:color="auto"/>
            </w:tcBorders>
          </w:tcPr>
          <w:p w:rsidR="00C8609C" w:rsidRDefault="00C8609C" w:rsidP="00F74C33">
            <w:pPr>
              <w:spacing w:before="40" w:after="40"/>
              <w:jc w:val="both"/>
              <w:rPr>
                <w:szCs w:val="28"/>
              </w:rPr>
            </w:pPr>
            <w:r>
              <w:rPr>
                <w:szCs w:val="28"/>
              </w:rPr>
              <w:t>Hoàn thành chỉ tiêu phát triển sản xuất, kinh doanh, dịch vụ theo kế hoạch đề ra hàng năm.</w:t>
            </w:r>
          </w:p>
        </w:tc>
        <w:tc>
          <w:tcPr>
            <w:tcW w:w="1076" w:type="dxa"/>
            <w:tcBorders>
              <w:top w:val="single" w:sz="4" w:space="0" w:color="auto"/>
              <w:left w:val="single" w:sz="4" w:space="0" w:color="auto"/>
              <w:bottom w:val="single" w:sz="4" w:space="0" w:color="auto"/>
              <w:right w:val="single" w:sz="4" w:space="0" w:color="auto"/>
            </w:tcBorders>
            <w:vAlign w:val="center"/>
          </w:tcPr>
          <w:p w:rsidR="00C8609C" w:rsidRDefault="00C8609C" w:rsidP="00F74C33">
            <w:pPr>
              <w:spacing w:before="40" w:after="40"/>
              <w:jc w:val="center"/>
              <w:rPr>
                <w:szCs w:val="28"/>
              </w:rPr>
            </w:pPr>
            <w:r>
              <w:rPr>
                <w:szCs w:val="28"/>
              </w:rPr>
              <w:t>05</w:t>
            </w:r>
          </w:p>
        </w:tc>
        <w:tc>
          <w:tcPr>
            <w:tcW w:w="893" w:type="dxa"/>
            <w:tcBorders>
              <w:top w:val="single" w:sz="4" w:space="0" w:color="auto"/>
              <w:left w:val="single" w:sz="4" w:space="0" w:color="auto"/>
              <w:bottom w:val="single" w:sz="4" w:space="0" w:color="auto"/>
              <w:right w:val="single" w:sz="4" w:space="0" w:color="auto"/>
            </w:tcBorders>
          </w:tcPr>
          <w:p w:rsidR="00C8609C" w:rsidRDefault="00C8609C" w:rsidP="00F74C33">
            <w:pPr>
              <w:spacing w:before="40" w:after="40"/>
              <w:jc w:val="center"/>
              <w:rPr>
                <w:szCs w:val="28"/>
              </w:rPr>
            </w:pPr>
          </w:p>
        </w:tc>
        <w:tc>
          <w:tcPr>
            <w:tcW w:w="881" w:type="dxa"/>
            <w:tcBorders>
              <w:top w:val="single" w:sz="4" w:space="0" w:color="auto"/>
              <w:left w:val="single" w:sz="4" w:space="0" w:color="auto"/>
              <w:bottom w:val="single" w:sz="4" w:space="0" w:color="auto"/>
              <w:right w:val="single" w:sz="4" w:space="0" w:color="auto"/>
            </w:tcBorders>
          </w:tcPr>
          <w:p w:rsidR="00C8609C" w:rsidRDefault="00C8609C" w:rsidP="00F74C33">
            <w:pPr>
              <w:spacing w:before="40" w:after="40"/>
              <w:jc w:val="center"/>
              <w:rPr>
                <w:szCs w:val="28"/>
              </w:rPr>
            </w:pPr>
          </w:p>
        </w:tc>
      </w:tr>
      <w:tr w:rsidR="00C8609C" w:rsidTr="00F74C33">
        <w:tc>
          <w:tcPr>
            <w:tcW w:w="630" w:type="dxa"/>
            <w:tcBorders>
              <w:top w:val="single" w:sz="4" w:space="0" w:color="auto"/>
              <w:left w:val="single" w:sz="4" w:space="0" w:color="auto"/>
              <w:bottom w:val="single" w:sz="4" w:space="0" w:color="auto"/>
              <w:right w:val="single" w:sz="4" w:space="0" w:color="auto"/>
            </w:tcBorders>
          </w:tcPr>
          <w:p w:rsidR="00C8609C" w:rsidRDefault="00C8609C" w:rsidP="00F74C33">
            <w:pPr>
              <w:spacing w:before="40" w:after="40"/>
              <w:jc w:val="center"/>
              <w:rPr>
                <w:szCs w:val="28"/>
              </w:rPr>
            </w:pPr>
            <w:r>
              <w:rPr>
                <w:szCs w:val="28"/>
              </w:rPr>
              <w:t>2</w:t>
            </w:r>
          </w:p>
        </w:tc>
        <w:tc>
          <w:tcPr>
            <w:tcW w:w="7036" w:type="dxa"/>
            <w:tcBorders>
              <w:top w:val="single" w:sz="4" w:space="0" w:color="auto"/>
              <w:left w:val="single" w:sz="4" w:space="0" w:color="auto"/>
              <w:bottom w:val="single" w:sz="4" w:space="0" w:color="auto"/>
              <w:right w:val="single" w:sz="4" w:space="0" w:color="auto"/>
            </w:tcBorders>
          </w:tcPr>
          <w:p w:rsidR="00C8609C" w:rsidRDefault="00C8609C" w:rsidP="00F74C33">
            <w:pPr>
              <w:spacing w:before="40" w:after="40"/>
              <w:jc w:val="both"/>
              <w:rPr>
                <w:szCs w:val="28"/>
              </w:rPr>
            </w:pPr>
            <w:r>
              <w:rPr>
                <w:szCs w:val="28"/>
              </w:rPr>
              <w:t>- Đẩy mạnh phong trào thi đua lao động sản xuất, kinh doanh gắn với việc “học tập và làm theo tư tưởng, đạo đức, phong cách Hồ Chí Minh”, gắn với thực hiện Cuộc vận động “Người Bình Phước nói lời hay, làm việc tốt. (2 điểm)</w:t>
            </w:r>
          </w:p>
          <w:p w:rsidR="00C8609C" w:rsidRDefault="00C8609C" w:rsidP="00F74C33">
            <w:pPr>
              <w:spacing w:before="40" w:after="40"/>
              <w:jc w:val="both"/>
              <w:rPr>
                <w:szCs w:val="28"/>
              </w:rPr>
            </w:pPr>
            <w:r>
              <w:rPr>
                <w:szCs w:val="28"/>
              </w:rPr>
              <w:t>- Nâng cao năng xuất, chất lượng sản phẩm đưa thương hiệu, sản phẩm của doanh nghiệp có uy tín trên thị trường. (3 điểm)</w:t>
            </w:r>
          </w:p>
        </w:tc>
        <w:tc>
          <w:tcPr>
            <w:tcW w:w="1076" w:type="dxa"/>
            <w:tcBorders>
              <w:top w:val="single" w:sz="4" w:space="0" w:color="auto"/>
              <w:left w:val="single" w:sz="4" w:space="0" w:color="auto"/>
              <w:bottom w:val="single" w:sz="4" w:space="0" w:color="auto"/>
              <w:right w:val="single" w:sz="4" w:space="0" w:color="auto"/>
            </w:tcBorders>
            <w:vAlign w:val="center"/>
          </w:tcPr>
          <w:p w:rsidR="00C8609C" w:rsidRDefault="00C8609C" w:rsidP="00F74C33">
            <w:pPr>
              <w:spacing w:before="40" w:after="40"/>
              <w:jc w:val="center"/>
              <w:rPr>
                <w:szCs w:val="28"/>
              </w:rPr>
            </w:pPr>
            <w:r>
              <w:rPr>
                <w:szCs w:val="28"/>
              </w:rPr>
              <w:t>05</w:t>
            </w:r>
          </w:p>
        </w:tc>
        <w:tc>
          <w:tcPr>
            <w:tcW w:w="893" w:type="dxa"/>
            <w:tcBorders>
              <w:top w:val="single" w:sz="4" w:space="0" w:color="auto"/>
              <w:left w:val="single" w:sz="4" w:space="0" w:color="auto"/>
              <w:bottom w:val="single" w:sz="4" w:space="0" w:color="auto"/>
              <w:right w:val="single" w:sz="4" w:space="0" w:color="auto"/>
            </w:tcBorders>
          </w:tcPr>
          <w:p w:rsidR="00C8609C" w:rsidRDefault="00C8609C" w:rsidP="00F74C33">
            <w:pPr>
              <w:spacing w:before="40" w:after="40"/>
              <w:jc w:val="center"/>
              <w:rPr>
                <w:szCs w:val="28"/>
              </w:rPr>
            </w:pPr>
          </w:p>
        </w:tc>
        <w:tc>
          <w:tcPr>
            <w:tcW w:w="881" w:type="dxa"/>
            <w:tcBorders>
              <w:top w:val="single" w:sz="4" w:space="0" w:color="auto"/>
              <w:left w:val="single" w:sz="4" w:space="0" w:color="auto"/>
              <w:bottom w:val="single" w:sz="4" w:space="0" w:color="auto"/>
              <w:right w:val="single" w:sz="4" w:space="0" w:color="auto"/>
            </w:tcBorders>
          </w:tcPr>
          <w:p w:rsidR="00C8609C" w:rsidRDefault="00C8609C" w:rsidP="00F74C33">
            <w:pPr>
              <w:spacing w:before="40" w:after="40"/>
              <w:jc w:val="center"/>
              <w:rPr>
                <w:szCs w:val="28"/>
              </w:rPr>
            </w:pPr>
          </w:p>
        </w:tc>
      </w:tr>
      <w:tr w:rsidR="00C8609C" w:rsidTr="00F74C33">
        <w:tc>
          <w:tcPr>
            <w:tcW w:w="630" w:type="dxa"/>
            <w:tcBorders>
              <w:top w:val="single" w:sz="4" w:space="0" w:color="auto"/>
              <w:left w:val="single" w:sz="4" w:space="0" w:color="auto"/>
              <w:bottom w:val="single" w:sz="4" w:space="0" w:color="auto"/>
              <w:right w:val="single" w:sz="4" w:space="0" w:color="auto"/>
            </w:tcBorders>
          </w:tcPr>
          <w:p w:rsidR="00C8609C" w:rsidRDefault="00C8609C" w:rsidP="00F74C33">
            <w:pPr>
              <w:spacing w:before="40" w:after="40"/>
              <w:jc w:val="center"/>
              <w:rPr>
                <w:szCs w:val="28"/>
              </w:rPr>
            </w:pPr>
            <w:r>
              <w:rPr>
                <w:szCs w:val="28"/>
              </w:rPr>
              <w:t>3</w:t>
            </w:r>
          </w:p>
        </w:tc>
        <w:tc>
          <w:tcPr>
            <w:tcW w:w="7036" w:type="dxa"/>
            <w:tcBorders>
              <w:top w:val="single" w:sz="4" w:space="0" w:color="auto"/>
              <w:left w:val="single" w:sz="4" w:space="0" w:color="auto"/>
              <w:bottom w:val="single" w:sz="4" w:space="0" w:color="auto"/>
              <w:right w:val="single" w:sz="4" w:space="0" w:color="auto"/>
            </w:tcBorders>
          </w:tcPr>
          <w:p w:rsidR="00C8609C" w:rsidRDefault="00C8609C" w:rsidP="00F74C33">
            <w:pPr>
              <w:spacing w:before="40" w:after="40"/>
              <w:jc w:val="both"/>
              <w:rPr>
                <w:szCs w:val="28"/>
              </w:rPr>
            </w:pPr>
            <w:r>
              <w:rPr>
                <w:szCs w:val="28"/>
              </w:rPr>
              <w:t>- Có sáng kiến cải tiến trong lao động và quản lý. (2 điểm)</w:t>
            </w:r>
          </w:p>
          <w:p w:rsidR="00C8609C" w:rsidRDefault="00C8609C" w:rsidP="00F74C33">
            <w:pPr>
              <w:spacing w:before="40" w:after="40"/>
              <w:jc w:val="both"/>
              <w:rPr>
                <w:szCs w:val="28"/>
              </w:rPr>
            </w:pPr>
            <w:r>
              <w:rPr>
                <w:szCs w:val="28"/>
              </w:rPr>
              <w:t xml:space="preserve">- Đổi mới công nghệ, nâng cao hiệu quả sản xuất kinh doanh, giảm chi phí gián tiếp; phân công lao động hợp lý. (3 điểm) </w:t>
            </w:r>
          </w:p>
        </w:tc>
        <w:tc>
          <w:tcPr>
            <w:tcW w:w="1076" w:type="dxa"/>
            <w:tcBorders>
              <w:top w:val="single" w:sz="4" w:space="0" w:color="auto"/>
              <w:left w:val="single" w:sz="4" w:space="0" w:color="auto"/>
              <w:bottom w:val="single" w:sz="4" w:space="0" w:color="auto"/>
              <w:right w:val="single" w:sz="4" w:space="0" w:color="auto"/>
            </w:tcBorders>
            <w:vAlign w:val="center"/>
          </w:tcPr>
          <w:p w:rsidR="00C8609C" w:rsidRDefault="00C8609C" w:rsidP="00F74C33">
            <w:pPr>
              <w:spacing w:before="40" w:after="40"/>
              <w:jc w:val="center"/>
              <w:rPr>
                <w:szCs w:val="28"/>
              </w:rPr>
            </w:pPr>
            <w:r>
              <w:rPr>
                <w:szCs w:val="28"/>
              </w:rPr>
              <w:t>05</w:t>
            </w:r>
          </w:p>
        </w:tc>
        <w:tc>
          <w:tcPr>
            <w:tcW w:w="893" w:type="dxa"/>
            <w:tcBorders>
              <w:top w:val="single" w:sz="4" w:space="0" w:color="auto"/>
              <w:left w:val="single" w:sz="4" w:space="0" w:color="auto"/>
              <w:bottom w:val="single" w:sz="4" w:space="0" w:color="auto"/>
              <w:right w:val="single" w:sz="4" w:space="0" w:color="auto"/>
            </w:tcBorders>
          </w:tcPr>
          <w:p w:rsidR="00C8609C" w:rsidRDefault="00C8609C" w:rsidP="00F74C33">
            <w:pPr>
              <w:spacing w:before="40" w:after="40"/>
              <w:jc w:val="center"/>
              <w:rPr>
                <w:szCs w:val="28"/>
              </w:rPr>
            </w:pPr>
          </w:p>
        </w:tc>
        <w:tc>
          <w:tcPr>
            <w:tcW w:w="881" w:type="dxa"/>
            <w:tcBorders>
              <w:top w:val="single" w:sz="4" w:space="0" w:color="auto"/>
              <w:left w:val="single" w:sz="4" w:space="0" w:color="auto"/>
              <w:bottom w:val="single" w:sz="4" w:space="0" w:color="auto"/>
              <w:right w:val="single" w:sz="4" w:space="0" w:color="auto"/>
            </w:tcBorders>
          </w:tcPr>
          <w:p w:rsidR="00C8609C" w:rsidRDefault="00C8609C" w:rsidP="00F74C33">
            <w:pPr>
              <w:spacing w:before="40" w:after="40"/>
              <w:jc w:val="center"/>
              <w:rPr>
                <w:szCs w:val="28"/>
              </w:rPr>
            </w:pPr>
          </w:p>
        </w:tc>
      </w:tr>
      <w:tr w:rsidR="00C8609C" w:rsidTr="00F74C33">
        <w:tc>
          <w:tcPr>
            <w:tcW w:w="630" w:type="dxa"/>
            <w:tcBorders>
              <w:top w:val="single" w:sz="4" w:space="0" w:color="auto"/>
              <w:left w:val="single" w:sz="4" w:space="0" w:color="auto"/>
              <w:bottom w:val="single" w:sz="4" w:space="0" w:color="auto"/>
              <w:right w:val="single" w:sz="4" w:space="0" w:color="auto"/>
            </w:tcBorders>
          </w:tcPr>
          <w:p w:rsidR="00C8609C" w:rsidRDefault="00C8609C" w:rsidP="00F74C33">
            <w:pPr>
              <w:spacing w:before="40" w:after="40"/>
              <w:jc w:val="center"/>
              <w:rPr>
                <w:szCs w:val="28"/>
              </w:rPr>
            </w:pPr>
            <w:r>
              <w:rPr>
                <w:szCs w:val="28"/>
              </w:rPr>
              <w:t>4</w:t>
            </w:r>
          </w:p>
        </w:tc>
        <w:tc>
          <w:tcPr>
            <w:tcW w:w="7036" w:type="dxa"/>
            <w:tcBorders>
              <w:top w:val="single" w:sz="4" w:space="0" w:color="auto"/>
              <w:left w:val="single" w:sz="4" w:space="0" w:color="auto"/>
              <w:bottom w:val="single" w:sz="4" w:space="0" w:color="auto"/>
              <w:right w:val="single" w:sz="4" w:space="0" w:color="auto"/>
            </w:tcBorders>
          </w:tcPr>
          <w:p w:rsidR="00C8609C" w:rsidRDefault="00C8609C" w:rsidP="00F74C33">
            <w:pPr>
              <w:spacing w:before="40" w:after="40"/>
              <w:jc w:val="both"/>
              <w:rPr>
                <w:spacing w:val="-6"/>
                <w:szCs w:val="28"/>
              </w:rPr>
            </w:pPr>
            <w:r>
              <w:rPr>
                <w:spacing w:val="-6"/>
                <w:szCs w:val="28"/>
              </w:rPr>
              <w:t>80% trở lên công nhân thường xuyên được tập huấn, nâng cao tay nghề; thi nâng bậc theo định kỳ; có tác phong công nghiệp, lao động có kỷ luật, năng suất, chất lượng và hiệu quả.</w:t>
            </w:r>
          </w:p>
        </w:tc>
        <w:tc>
          <w:tcPr>
            <w:tcW w:w="1076" w:type="dxa"/>
            <w:tcBorders>
              <w:top w:val="single" w:sz="4" w:space="0" w:color="auto"/>
              <w:left w:val="single" w:sz="4" w:space="0" w:color="auto"/>
              <w:bottom w:val="single" w:sz="4" w:space="0" w:color="auto"/>
              <w:right w:val="single" w:sz="4" w:space="0" w:color="auto"/>
            </w:tcBorders>
            <w:vAlign w:val="center"/>
          </w:tcPr>
          <w:p w:rsidR="00C8609C" w:rsidRDefault="00C8609C" w:rsidP="00F74C33">
            <w:pPr>
              <w:spacing w:before="40" w:after="40"/>
              <w:jc w:val="center"/>
              <w:rPr>
                <w:szCs w:val="28"/>
              </w:rPr>
            </w:pPr>
            <w:r>
              <w:rPr>
                <w:szCs w:val="28"/>
              </w:rPr>
              <w:t>10</w:t>
            </w:r>
          </w:p>
        </w:tc>
        <w:tc>
          <w:tcPr>
            <w:tcW w:w="893" w:type="dxa"/>
            <w:tcBorders>
              <w:top w:val="single" w:sz="4" w:space="0" w:color="auto"/>
              <w:left w:val="single" w:sz="4" w:space="0" w:color="auto"/>
              <w:bottom w:val="single" w:sz="4" w:space="0" w:color="auto"/>
              <w:right w:val="single" w:sz="4" w:space="0" w:color="auto"/>
            </w:tcBorders>
          </w:tcPr>
          <w:p w:rsidR="00C8609C" w:rsidRDefault="00C8609C" w:rsidP="00F74C33">
            <w:pPr>
              <w:spacing w:before="40" w:after="40"/>
              <w:jc w:val="center"/>
              <w:rPr>
                <w:szCs w:val="28"/>
              </w:rPr>
            </w:pPr>
          </w:p>
        </w:tc>
        <w:tc>
          <w:tcPr>
            <w:tcW w:w="881" w:type="dxa"/>
            <w:tcBorders>
              <w:top w:val="single" w:sz="4" w:space="0" w:color="auto"/>
              <w:left w:val="single" w:sz="4" w:space="0" w:color="auto"/>
              <w:bottom w:val="single" w:sz="4" w:space="0" w:color="auto"/>
              <w:right w:val="single" w:sz="4" w:space="0" w:color="auto"/>
            </w:tcBorders>
          </w:tcPr>
          <w:p w:rsidR="00C8609C" w:rsidRDefault="00C8609C" w:rsidP="00F74C33">
            <w:pPr>
              <w:spacing w:before="40" w:after="40"/>
              <w:jc w:val="center"/>
              <w:rPr>
                <w:szCs w:val="28"/>
              </w:rPr>
            </w:pPr>
          </w:p>
        </w:tc>
      </w:tr>
      <w:tr w:rsidR="00C8609C" w:rsidTr="00F74C33">
        <w:tc>
          <w:tcPr>
            <w:tcW w:w="630" w:type="dxa"/>
            <w:tcBorders>
              <w:top w:val="single" w:sz="4" w:space="0" w:color="auto"/>
              <w:left w:val="single" w:sz="4" w:space="0" w:color="auto"/>
              <w:bottom w:val="single" w:sz="4" w:space="0" w:color="auto"/>
              <w:right w:val="single" w:sz="4" w:space="0" w:color="auto"/>
            </w:tcBorders>
          </w:tcPr>
          <w:p w:rsidR="00C8609C" w:rsidRDefault="00C8609C" w:rsidP="00F74C33">
            <w:pPr>
              <w:spacing w:before="40" w:after="40"/>
              <w:jc w:val="center"/>
              <w:rPr>
                <w:b/>
                <w:bCs/>
                <w:szCs w:val="28"/>
              </w:rPr>
            </w:pPr>
            <w:r>
              <w:rPr>
                <w:b/>
                <w:bCs/>
                <w:szCs w:val="28"/>
              </w:rPr>
              <w:t>II</w:t>
            </w:r>
          </w:p>
        </w:tc>
        <w:tc>
          <w:tcPr>
            <w:tcW w:w="7036" w:type="dxa"/>
            <w:tcBorders>
              <w:top w:val="single" w:sz="4" w:space="0" w:color="auto"/>
              <w:left w:val="single" w:sz="4" w:space="0" w:color="auto"/>
              <w:bottom w:val="single" w:sz="4" w:space="0" w:color="auto"/>
              <w:right w:val="single" w:sz="4" w:space="0" w:color="auto"/>
            </w:tcBorders>
          </w:tcPr>
          <w:p w:rsidR="00C8609C" w:rsidRPr="00687467" w:rsidRDefault="00C8609C" w:rsidP="00F74C33">
            <w:pPr>
              <w:spacing w:before="40" w:after="40"/>
              <w:jc w:val="both"/>
              <w:rPr>
                <w:b/>
                <w:bCs/>
                <w:szCs w:val="28"/>
              </w:rPr>
            </w:pPr>
            <w:r w:rsidRPr="00687467">
              <w:rPr>
                <w:b/>
                <w:bCs/>
                <w:szCs w:val="28"/>
              </w:rPr>
              <w:t>Xây dựng nếp sống văn minh, môi trường văn hóa doanh nghiệp</w:t>
            </w:r>
          </w:p>
        </w:tc>
        <w:tc>
          <w:tcPr>
            <w:tcW w:w="1076" w:type="dxa"/>
            <w:tcBorders>
              <w:top w:val="single" w:sz="4" w:space="0" w:color="auto"/>
              <w:left w:val="single" w:sz="4" w:space="0" w:color="auto"/>
              <w:bottom w:val="single" w:sz="4" w:space="0" w:color="auto"/>
              <w:right w:val="single" w:sz="4" w:space="0" w:color="auto"/>
            </w:tcBorders>
            <w:vAlign w:val="center"/>
          </w:tcPr>
          <w:p w:rsidR="00C8609C" w:rsidRDefault="00C8609C" w:rsidP="00F74C33">
            <w:pPr>
              <w:spacing w:before="40" w:after="40"/>
              <w:jc w:val="center"/>
              <w:rPr>
                <w:b/>
                <w:bCs/>
                <w:szCs w:val="28"/>
              </w:rPr>
            </w:pPr>
            <w:r>
              <w:rPr>
                <w:b/>
                <w:bCs/>
                <w:szCs w:val="28"/>
              </w:rPr>
              <w:t>25</w:t>
            </w:r>
          </w:p>
        </w:tc>
        <w:tc>
          <w:tcPr>
            <w:tcW w:w="893" w:type="dxa"/>
            <w:tcBorders>
              <w:top w:val="single" w:sz="4" w:space="0" w:color="auto"/>
              <w:left w:val="single" w:sz="4" w:space="0" w:color="auto"/>
              <w:bottom w:val="single" w:sz="4" w:space="0" w:color="auto"/>
              <w:right w:val="single" w:sz="4" w:space="0" w:color="auto"/>
            </w:tcBorders>
          </w:tcPr>
          <w:p w:rsidR="00C8609C" w:rsidRDefault="00C8609C" w:rsidP="00F74C33">
            <w:pPr>
              <w:spacing w:before="40" w:after="40"/>
              <w:jc w:val="center"/>
              <w:rPr>
                <w:b/>
                <w:bCs/>
                <w:szCs w:val="28"/>
              </w:rPr>
            </w:pPr>
          </w:p>
        </w:tc>
        <w:tc>
          <w:tcPr>
            <w:tcW w:w="881" w:type="dxa"/>
            <w:tcBorders>
              <w:top w:val="single" w:sz="4" w:space="0" w:color="auto"/>
              <w:left w:val="single" w:sz="4" w:space="0" w:color="auto"/>
              <w:bottom w:val="single" w:sz="4" w:space="0" w:color="auto"/>
              <w:right w:val="single" w:sz="4" w:space="0" w:color="auto"/>
            </w:tcBorders>
          </w:tcPr>
          <w:p w:rsidR="00C8609C" w:rsidRDefault="00C8609C" w:rsidP="00F74C33">
            <w:pPr>
              <w:spacing w:before="40" w:after="40"/>
              <w:jc w:val="center"/>
              <w:rPr>
                <w:b/>
                <w:bCs/>
                <w:szCs w:val="28"/>
              </w:rPr>
            </w:pPr>
          </w:p>
        </w:tc>
      </w:tr>
      <w:tr w:rsidR="00C8609C" w:rsidTr="00F74C33">
        <w:tc>
          <w:tcPr>
            <w:tcW w:w="630" w:type="dxa"/>
            <w:tcBorders>
              <w:top w:val="single" w:sz="4" w:space="0" w:color="auto"/>
              <w:left w:val="single" w:sz="4" w:space="0" w:color="auto"/>
              <w:bottom w:val="single" w:sz="4" w:space="0" w:color="auto"/>
              <w:right w:val="single" w:sz="4" w:space="0" w:color="auto"/>
            </w:tcBorders>
          </w:tcPr>
          <w:p w:rsidR="00C8609C" w:rsidRDefault="00C8609C" w:rsidP="00F74C33">
            <w:pPr>
              <w:spacing w:before="40" w:after="40"/>
              <w:jc w:val="center"/>
              <w:rPr>
                <w:szCs w:val="28"/>
              </w:rPr>
            </w:pPr>
            <w:r>
              <w:rPr>
                <w:szCs w:val="28"/>
              </w:rPr>
              <w:t>1</w:t>
            </w:r>
          </w:p>
        </w:tc>
        <w:tc>
          <w:tcPr>
            <w:tcW w:w="7036" w:type="dxa"/>
            <w:tcBorders>
              <w:top w:val="single" w:sz="4" w:space="0" w:color="auto"/>
              <w:left w:val="single" w:sz="4" w:space="0" w:color="auto"/>
              <w:bottom w:val="single" w:sz="4" w:space="0" w:color="auto"/>
              <w:right w:val="single" w:sz="4" w:space="0" w:color="auto"/>
            </w:tcBorders>
          </w:tcPr>
          <w:p w:rsidR="00C8609C" w:rsidRDefault="00C8609C" w:rsidP="00F74C33">
            <w:pPr>
              <w:spacing w:before="40" w:after="40"/>
              <w:jc w:val="both"/>
              <w:rPr>
                <w:szCs w:val="28"/>
              </w:rPr>
            </w:pPr>
            <w:r>
              <w:rPr>
                <w:szCs w:val="28"/>
              </w:rPr>
              <w:t>Có quan hệ lao động hài hòa, ổn định và tiến bộ giữa người lao động và người sử dụng lao động.</w:t>
            </w:r>
          </w:p>
        </w:tc>
        <w:tc>
          <w:tcPr>
            <w:tcW w:w="1076" w:type="dxa"/>
            <w:tcBorders>
              <w:top w:val="single" w:sz="4" w:space="0" w:color="auto"/>
              <w:left w:val="single" w:sz="4" w:space="0" w:color="auto"/>
              <w:bottom w:val="single" w:sz="4" w:space="0" w:color="auto"/>
              <w:right w:val="single" w:sz="4" w:space="0" w:color="auto"/>
            </w:tcBorders>
            <w:vAlign w:val="center"/>
          </w:tcPr>
          <w:p w:rsidR="00C8609C" w:rsidRDefault="00C8609C" w:rsidP="00F74C33">
            <w:pPr>
              <w:spacing w:before="40" w:after="40"/>
              <w:jc w:val="center"/>
              <w:rPr>
                <w:b/>
                <w:bCs/>
                <w:szCs w:val="28"/>
              </w:rPr>
            </w:pPr>
            <w:r>
              <w:rPr>
                <w:szCs w:val="28"/>
              </w:rPr>
              <w:t>05</w:t>
            </w:r>
          </w:p>
        </w:tc>
        <w:tc>
          <w:tcPr>
            <w:tcW w:w="893" w:type="dxa"/>
            <w:tcBorders>
              <w:top w:val="single" w:sz="4" w:space="0" w:color="auto"/>
              <w:left w:val="single" w:sz="4" w:space="0" w:color="auto"/>
              <w:bottom w:val="single" w:sz="4" w:space="0" w:color="auto"/>
              <w:right w:val="single" w:sz="4" w:space="0" w:color="auto"/>
            </w:tcBorders>
          </w:tcPr>
          <w:p w:rsidR="00C8609C" w:rsidRDefault="00C8609C" w:rsidP="00F74C33">
            <w:pPr>
              <w:spacing w:before="40" w:after="40"/>
              <w:jc w:val="center"/>
              <w:rPr>
                <w:szCs w:val="28"/>
              </w:rPr>
            </w:pPr>
          </w:p>
        </w:tc>
        <w:tc>
          <w:tcPr>
            <w:tcW w:w="881" w:type="dxa"/>
            <w:tcBorders>
              <w:top w:val="single" w:sz="4" w:space="0" w:color="auto"/>
              <w:left w:val="single" w:sz="4" w:space="0" w:color="auto"/>
              <w:bottom w:val="single" w:sz="4" w:space="0" w:color="auto"/>
              <w:right w:val="single" w:sz="4" w:space="0" w:color="auto"/>
            </w:tcBorders>
          </w:tcPr>
          <w:p w:rsidR="00C8609C" w:rsidRDefault="00C8609C" w:rsidP="00F74C33">
            <w:pPr>
              <w:spacing w:before="40" w:after="40"/>
              <w:jc w:val="center"/>
              <w:rPr>
                <w:szCs w:val="28"/>
              </w:rPr>
            </w:pPr>
          </w:p>
        </w:tc>
      </w:tr>
      <w:tr w:rsidR="00C8609C" w:rsidTr="00F74C33">
        <w:tc>
          <w:tcPr>
            <w:tcW w:w="630" w:type="dxa"/>
            <w:tcBorders>
              <w:top w:val="single" w:sz="4" w:space="0" w:color="auto"/>
              <w:left w:val="single" w:sz="4" w:space="0" w:color="auto"/>
              <w:bottom w:val="single" w:sz="4" w:space="0" w:color="auto"/>
              <w:right w:val="single" w:sz="4" w:space="0" w:color="auto"/>
            </w:tcBorders>
          </w:tcPr>
          <w:p w:rsidR="00C8609C" w:rsidRDefault="00C8609C" w:rsidP="00F74C33">
            <w:pPr>
              <w:spacing w:before="40" w:after="40"/>
              <w:jc w:val="center"/>
              <w:rPr>
                <w:szCs w:val="28"/>
              </w:rPr>
            </w:pPr>
            <w:r>
              <w:rPr>
                <w:szCs w:val="28"/>
              </w:rPr>
              <w:t>2</w:t>
            </w:r>
          </w:p>
        </w:tc>
        <w:tc>
          <w:tcPr>
            <w:tcW w:w="7036" w:type="dxa"/>
            <w:tcBorders>
              <w:top w:val="single" w:sz="4" w:space="0" w:color="auto"/>
              <w:left w:val="single" w:sz="4" w:space="0" w:color="auto"/>
              <w:bottom w:val="single" w:sz="4" w:space="0" w:color="auto"/>
              <w:right w:val="single" w:sz="4" w:space="0" w:color="auto"/>
            </w:tcBorders>
          </w:tcPr>
          <w:p w:rsidR="00C8609C" w:rsidRDefault="00C8609C" w:rsidP="00F74C33">
            <w:pPr>
              <w:spacing w:before="40" w:after="40"/>
              <w:jc w:val="both"/>
              <w:rPr>
                <w:szCs w:val="28"/>
              </w:rPr>
            </w:pPr>
            <w:r>
              <w:rPr>
                <w:szCs w:val="28"/>
              </w:rPr>
              <w:t>Xây dựng và thực hiện tốt nội quy lao động, đảm bảo an toàn lao động, vệ sinh lao động, phòng chống cháy nổ.</w:t>
            </w:r>
          </w:p>
        </w:tc>
        <w:tc>
          <w:tcPr>
            <w:tcW w:w="1076" w:type="dxa"/>
            <w:tcBorders>
              <w:top w:val="single" w:sz="4" w:space="0" w:color="auto"/>
              <w:left w:val="single" w:sz="4" w:space="0" w:color="auto"/>
              <w:bottom w:val="single" w:sz="4" w:space="0" w:color="auto"/>
              <w:right w:val="single" w:sz="4" w:space="0" w:color="auto"/>
            </w:tcBorders>
            <w:vAlign w:val="center"/>
          </w:tcPr>
          <w:p w:rsidR="00C8609C" w:rsidRDefault="00C8609C" w:rsidP="00F74C33">
            <w:pPr>
              <w:spacing w:before="40" w:after="40"/>
              <w:jc w:val="center"/>
              <w:rPr>
                <w:szCs w:val="28"/>
              </w:rPr>
            </w:pPr>
            <w:r>
              <w:rPr>
                <w:szCs w:val="28"/>
              </w:rPr>
              <w:t>05</w:t>
            </w:r>
          </w:p>
        </w:tc>
        <w:tc>
          <w:tcPr>
            <w:tcW w:w="893" w:type="dxa"/>
            <w:tcBorders>
              <w:top w:val="single" w:sz="4" w:space="0" w:color="auto"/>
              <w:left w:val="single" w:sz="4" w:space="0" w:color="auto"/>
              <w:bottom w:val="single" w:sz="4" w:space="0" w:color="auto"/>
              <w:right w:val="single" w:sz="4" w:space="0" w:color="auto"/>
            </w:tcBorders>
          </w:tcPr>
          <w:p w:rsidR="00C8609C" w:rsidRDefault="00C8609C" w:rsidP="00F74C33">
            <w:pPr>
              <w:spacing w:before="40" w:after="40"/>
              <w:jc w:val="center"/>
              <w:rPr>
                <w:szCs w:val="28"/>
              </w:rPr>
            </w:pPr>
          </w:p>
        </w:tc>
        <w:tc>
          <w:tcPr>
            <w:tcW w:w="881" w:type="dxa"/>
            <w:tcBorders>
              <w:top w:val="single" w:sz="4" w:space="0" w:color="auto"/>
              <w:left w:val="single" w:sz="4" w:space="0" w:color="auto"/>
              <w:bottom w:val="single" w:sz="4" w:space="0" w:color="auto"/>
              <w:right w:val="single" w:sz="4" w:space="0" w:color="auto"/>
            </w:tcBorders>
          </w:tcPr>
          <w:p w:rsidR="00C8609C" w:rsidRDefault="00C8609C" w:rsidP="00F74C33">
            <w:pPr>
              <w:spacing w:before="40" w:after="40"/>
              <w:jc w:val="center"/>
              <w:rPr>
                <w:szCs w:val="28"/>
              </w:rPr>
            </w:pPr>
          </w:p>
        </w:tc>
      </w:tr>
      <w:tr w:rsidR="00C8609C" w:rsidTr="00F74C33">
        <w:tc>
          <w:tcPr>
            <w:tcW w:w="630" w:type="dxa"/>
            <w:tcBorders>
              <w:top w:val="single" w:sz="4" w:space="0" w:color="auto"/>
              <w:left w:val="single" w:sz="4" w:space="0" w:color="auto"/>
              <w:bottom w:val="single" w:sz="4" w:space="0" w:color="auto"/>
              <w:right w:val="single" w:sz="4" w:space="0" w:color="auto"/>
            </w:tcBorders>
          </w:tcPr>
          <w:p w:rsidR="00C8609C" w:rsidRDefault="00C8609C" w:rsidP="00F74C33">
            <w:pPr>
              <w:spacing w:before="40" w:after="40"/>
              <w:jc w:val="center"/>
              <w:rPr>
                <w:szCs w:val="28"/>
              </w:rPr>
            </w:pPr>
            <w:r>
              <w:rPr>
                <w:szCs w:val="28"/>
              </w:rPr>
              <w:t>3</w:t>
            </w:r>
          </w:p>
        </w:tc>
        <w:tc>
          <w:tcPr>
            <w:tcW w:w="7036" w:type="dxa"/>
            <w:tcBorders>
              <w:top w:val="single" w:sz="4" w:space="0" w:color="auto"/>
              <w:left w:val="single" w:sz="4" w:space="0" w:color="auto"/>
              <w:bottom w:val="single" w:sz="4" w:space="0" w:color="auto"/>
              <w:right w:val="single" w:sz="4" w:space="0" w:color="auto"/>
            </w:tcBorders>
          </w:tcPr>
          <w:p w:rsidR="00C8609C" w:rsidRDefault="00C8609C" w:rsidP="00F74C33">
            <w:pPr>
              <w:spacing w:before="40" w:after="40"/>
              <w:jc w:val="both"/>
              <w:rPr>
                <w:szCs w:val="28"/>
              </w:rPr>
            </w:pPr>
            <w:r>
              <w:rPr>
                <w:szCs w:val="28"/>
              </w:rPr>
              <w:t xml:space="preserve">80% trở lên người lao động và người sử dụng lao động thực hiện tốt các quy định về nếp sống văn minh trong việc cưới, việc tang và lễ hội. </w:t>
            </w:r>
          </w:p>
        </w:tc>
        <w:tc>
          <w:tcPr>
            <w:tcW w:w="1076" w:type="dxa"/>
            <w:tcBorders>
              <w:top w:val="single" w:sz="4" w:space="0" w:color="auto"/>
              <w:left w:val="single" w:sz="4" w:space="0" w:color="auto"/>
              <w:bottom w:val="single" w:sz="4" w:space="0" w:color="auto"/>
              <w:right w:val="single" w:sz="4" w:space="0" w:color="auto"/>
            </w:tcBorders>
            <w:vAlign w:val="center"/>
          </w:tcPr>
          <w:p w:rsidR="00C8609C" w:rsidRDefault="00C8609C" w:rsidP="00F74C33">
            <w:pPr>
              <w:spacing w:before="40" w:after="40"/>
              <w:jc w:val="center"/>
              <w:rPr>
                <w:szCs w:val="28"/>
              </w:rPr>
            </w:pPr>
            <w:r>
              <w:rPr>
                <w:szCs w:val="28"/>
              </w:rPr>
              <w:t>05</w:t>
            </w:r>
          </w:p>
        </w:tc>
        <w:tc>
          <w:tcPr>
            <w:tcW w:w="893" w:type="dxa"/>
            <w:tcBorders>
              <w:top w:val="single" w:sz="4" w:space="0" w:color="auto"/>
              <w:left w:val="single" w:sz="4" w:space="0" w:color="auto"/>
              <w:bottom w:val="single" w:sz="4" w:space="0" w:color="auto"/>
              <w:right w:val="single" w:sz="4" w:space="0" w:color="auto"/>
            </w:tcBorders>
          </w:tcPr>
          <w:p w:rsidR="00C8609C" w:rsidRDefault="00C8609C" w:rsidP="00F74C33">
            <w:pPr>
              <w:spacing w:before="40" w:after="40"/>
              <w:jc w:val="center"/>
              <w:rPr>
                <w:szCs w:val="28"/>
              </w:rPr>
            </w:pPr>
          </w:p>
        </w:tc>
        <w:tc>
          <w:tcPr>
            <w:tcW w:w="881" w:type="dxa"/>
            <w:tcBorders>
              <w:top w:val="single" w:sz="4" w:space="0" w:color="auto"/>
              <w:left w:val="single" w:sz="4" w:space="0" w:color="auto"/>
              <w:bottom w:val="single" w:sz="4" w:space="0" w:color="auto"/>
              <w:right w:val="single" w:sz="4" w:space="0" w:color="auto"/>
            </w:tcBorders>
          </w:tcPr>
          <w:p w:rsidR="00C8609C" w:rsidRDefault="00C8609C" w:rsidP="00F74C33">
            <w:pPr>
              <w:spacing w:before="40" w:after="40"/>
              <w:jc w:val="center"/>
              <w:rPr>
                <w:szCs w:val="28"/>
              </w:rPr>
            </w:pPr>
          </w:p>
        </w:tc>
      </w:tr>
      <w:tr w:rsidR="00C8609C" w:rsidTr="00F74C33">
        <w:tc>
          <w:tcPr>
            <w:tcW w:w="630" w:type="dxa"/>
            <w:tcBorders>
              <w:top w:val="single" w:sz="4" w:space="0" w:color="auto"/>
              <w:left w:val="single" w:sz="4" w:space="0" w:color="auto"/>
              <w:bottom w:val="single" w:sz="4" w:space="0" w:color="auto"/>
              <w:right w:val="single" w:sz="4" w:space="0" w:color="auto"/>
            </w:tcBorders>
          </w:tcPr>
          <w:p w:rsidR="00C8609C" w:rsidRDefault="00C8609C" w:rsidP="00F74C33">
            <w:pPr>
              <w:spacing w:before="40" w:after="40"/>
              <w:jc w:val="center"/>
              <w:rPr>
                <w:szCs w:val="28"/>
              </w:rPr>
            </w:pPr>
            <w:r>
              <w:rPr>
                <w:szCs w:val="28"/>
              </w:rPr>
              <w:lastRenderedPageBreak/>
              <w:t>4</w:t>
            </w:r>
          </w:p>
        </w:tc>
        <w:tc>
          <w:tcPr>
            <w:tcW w:w="7036" w:type="dxa"/>
            <w:tcBorders>
              <w:top w:val="single" w:sz="4" w:space="0" w:color="auto"/>
              <w:left w:val="single" w:sz="4" w:space="0" w:color="auto"/>
              <w:bottom w:val="single" w:sz="4" w:space="0" w:color="auto"/>
              <w:right w:val="single" w:sz="4" w:space="0" w:color="auto"/>
            </w:tcBorders>
          </w:tcPr>
          <w:p w:rsidR="00C8609C" w:rsidRPr="00200565" w:rsidRDefault="00C8609C" w:rsidP="00F74C33">
            <w:pPr>
              <w:spacing w:before="80" w:after="80" w:line="288" w:lineRule="auto"/>
              <w:jc w:val="both"/>
              <w:rPr>
                <w:szCs w:val="28"/>
              </w:rPr>
            </w:pPr>
            <w:r w:rsidRPr="00200565">
              <w:rPr>
                <w:spacing w:val="2"/>
                <w:szCs w:val="28"/>
              </w:rPr>
              <w:t xml:space="preserve">Không có người </w:t>
            </w:r>
            <w:r w:rsidRPr="00200565">
              <w:rPr>
                <w:szCs w:val="28"/>
              </w:rPr>
              <w:t>mắc các tệ nạn xã hội; không sử dụng, tàng trữ, luân chuyển các sản phẩm văn hóa độc hại; đảm bảo trật tự, an ninh, an toàn xã hội;</w:t>
            </w:r>
            <w:r w:rsidRPr="00200565">
              <w:rPr>
                <w:spacing w:val="-6"/>
                <w:szCs w:val="28"/>
              </w:rPr>
              <w:t xml:space="preserve"> </w:t>
            </w:r>
            <w:r w:rsidRPr="009B18BF">
              <w:rPr>
                <w:spacing w:val="-6"/>
                <w:szCs w:val="28"/>
              </w:rPr>
              <w:t>K</w:t>
            </w:r>
            <w:r w:rsidRPr="009B18BF">
              <w:rPr>
                <w:szCs w:val="28"/>
              </w:rPr>
              <w:t xml:space="preserve">hông hút thuốc lá </w:t>
            </w:r>
            <w:r w:rsidRPr="009440DC">
              <w:rPr>
                <w:szCs w:val="28"/>
              </w:rPr>
              <w:t>tại nơi sản xuất</w:t>
            </w:r>
            <w:r w:rsidRPr="00200565">
              <w:rPr>
                <w:szCs w:val="28"/>
              </w:rPr>
              <w:t>; không uống rượu, bia trong giờ làm việc.</w:t>
            </w:r>
          </w:p>
        </w:tc>
        <w:tc>
          <w:tcPr>
            <w:tcW w:w="1076" w:type="dxa"/>
            <w:tcBorders>
              <w:top w:val="single" w:sz="4" w:space="0" w:color="auto"/>
              <w:left w:val="single" w:sz="4" w:space="0" w:color="auto"/>
              <w:bottom w:val="single" w:sz="4" w:space="0" w:color="auto"/>
              <w:right w:val="single" w:sz="4" w:space="0" w:color="auto"/>
            </w:tcBorders>
            <w:vAlign w:val="center"/>
          </w:tcPr>
          <w:p w:rsidR="00C8609C" w:rsidRDefault="00C8609C" w:rsidP="00F74C33">
            <w:pPr>
              <w:spacing w:before="40" w:after="40"/>
              <w:jc w:val="center"/>
              <w:rPr>
                <w:szCs w:val="28"/>
              </w:rPr>
            </w:pPr>
            <w:r>
              <w:rPr>
                <w:szCs w:val="28"/>
              </w:rPr>
              <w:t>05</w:t>
            </w:r>
          </w:p>
        </w:tc>
        <w:tc>
          <w:tcPr>
            <w:tcW w:w="893" w:type="dxa"/>
            <w:tcBorders>
              <w:top w:val="single" w:sz="4" w:space="0" w:color="auto"/>
              <w:left w:val="single" w:sz="4" w:space="0" w:color="auto"/>
              <w:bottom w:val="single" w:sz="4" w:space="0" w:color="auto"/>
              <w:right w:val="single" w:sz="4" w:space="0" w:color="auto"/>
            </w:tcBorders>
          </w:tcPr>
          <w:p w:rsidR="00C8609C" w:rsidRDefault="00C8609C" w:rsidP="00F74C33">
            <w:pPr>
              <w:spacing w:before="40" w:after="40"/>
              <w:jc w:val="center"/>
              <w:rPr>
                <w:szCs w:val="28"/>
              </w:rPr>
            </w:pPr>
          </w:p>
        </w:tc>
        <w:tc>
          <w:tcPr>
            <w:tcW w:w="881" w:type="dxa"/>
            <w:tcBorders>
              <w:top w:val="single" w:sz="4" w:space="0" w:color="auto"/>
              <w:left w:val="single" w:sz="4" w:space="0" w:color="auto"/>
              <w:bottom w:val="single" w:sz="4" w:space="0" w:color="auto"/>
              <w:right w:val="single" w:sz="4" w:space="0" w:color="auto"/>
            </w:tcBorders>
          </w:tcPr>
          <w:p w:rsidR="00C8609C" w:rsidRDefault="00C8609C" w:rsidP="00F74C33">
            <w:pPr>
              <w:spacing w:before="40" w:after="40"/>
              <w:jc w:val="center"/>
              <w:rPr>
                <w:szCs w:val="28"/>
              </w:rPr>
            </w:pPr>
          </w:p>
        </w:tc>
      </w:tr>
      <w:tr w:rsidR="00C8609C" w:rsidTr="00F74C33">
        <w:tc>
          <w:tcPr>
            <w:tcW w:w="630" w:type="dxa"/>
            <w:tcBorders>
              <w:top w:val="single" w:sz="4" w:space="0" w:color="auto"/>
              <w:left w:val="single" w:sz="4" w:space="0" w:color="auto"/>
              <w:bottom w:val="single" w:sz="4" w:space="0" w:color="auto"/>
              <w:right w:val="single" w:sz="4" w:space="0" w:color="auto"/>
            </w:tcBorders>
          </w:tcPr>
          <w:p w:rsidR="00C8609C" w:rsidRDefault="00C8609C" w:rsidP="00F74C33">
            <w:pPr>
              <w:spacing w:before="40" w:after="40"/>
              <w:jc w:val="center"/>
              <w:rPr>
                <w:szCs w:val="28"/>
              </w:rPr>
            </w:pPr>
            <w:r>
              <w:rPr>
                <w:szCs w:val="28"/>
              </w:rPr>
              <w:t>5</w:t>
            </w:r>
          </w:p>
        </w:tc>
        <w:tc>
          <w:tcPr>
            <w:tcW w:w="7036" w:type="dxa"/>
            <w:tcBorders>
              <w:top w:val="single" w:sz="4" w:space="0" w:color="auto"/>
              <w:left w:val="single" w:sz="4" w:space="0" w:color="auto"/>
              <w:bottom w:val="single" w:sz="4" w:space="0" w:color="auto"/>
              <w:right w:val="single" w:sz="4" w:space="0" w:color="auto"/>
            </w:tcBorders>
          </w:tcPr>
          <w:p w:rsidR="00C8609C" w:rsidRDefault="00C8609C" w:rsidP="00F74C33">
            <w:pPr>
              <w:spacing w:before="40" w:after="40"/>
              <w:jc w:val="both"/>
              <w:rPr>
                <w:szCs w:val="28"/>
              </w:rPr>
            </w:pPr>
            <w:r>
              <w:rPr>
                <w:szCs w:val="28"/>
              </w:rPr>
              <w:t>Thực hiện tốt quy định về bảo vệ môi trường, hệ thống thu gom, xử lý nước thải, rác thải đạt chuẩn theo quy định pháp luật. (3 điểm)</w:t>
            </w:r>
          </w:p>
          <w:p w:rsidR="00C8609C" w:rsidRDefault="00C8609C" w:rsidP="00F74C33">
            <w:pPr>
              <w:spacing w:before="40" w:after="40"/>
              <w:jc w:val="both"/>
              <w:rPr>
                <w:szCs w:val="28"/>
              </w:rPr>
            </w:pPr>
            <w:r>
              <w:rPr>
                <w:spacing w:val="-4"/>
                <w:szCs w:val="28"/>
              </w:rPr>
              <w:t>Khuôn viên Doanh nghiệp xanh, sạch, đẹp, thoáng mát; có trang bị dụng cụ phòng cháy chữa cháy và để đúng theo quy định. (2 điểm)</w:t>
            </w:r>
          </w:p>
        </w:tc>
        <w:tc>
          <w:tcPr>
            <w:tcW w:w="1076" w:type="dxa"/>
            <w:tcBorders>
              <w:top w:val="single" w:sz="4" w:space="0" w:color="auto"/>
              <w:left w:val="single" w:sz="4" w:space="0" w:color="auto"/>
              <w:bottom w:val="single" w:sz="4" w:space="0" w:color="auto"/>
              <w:right w:val="single" w:sz="4" w:space="0" w:color="auto"/>
            </w:tcBorders>
            <w:vAlign w:val="center"/>
          </w:tcPr>
          <w:p w:rsidR="00C8609C" w:rsidRDefault="00C8609C" w:rsidP="00F74C33">
            <w:pPr>
              <w:spacing w:before="40" w:after="40"/>
              <w:jc w:val="center"/>
              <w:rPr>
                <w:szCs w:val="28"/>
              </w:rPr>
            </w:pPr>
            <w:r>
              <w:rPr>
                <w:szCs w:val="28"/>
              </w:rPr>
              <w:t>05</w:t>
            </w:r>
          </w:p>
        </w:tc>
        <w:tc>
          <w:tcPr>
            <w:tcW w:w="893" w:type="dxa"/>
            <w:tcBorders>
              <w:top w:val="single" w:sz="4" w:space="0" w:color="auto"/>
              <w:left w:val="single" w:sz="4" w:space="0" w:color="auto"/>
              <w:bottom w:val="single" w:sz="4" w:space="0" w:color="auto"/>
              <w:right w:val="single" w:sz="4" w:space="0" w:color="auto"/>
            </w:tcBorders>
          </w:tcPr>
          <w:p w:rsidR="00C8609C" w:rsidRDefault="00C8609C" w:rsidP="00F74C33">
            <w:pPr>
              <w:spacing w:before="40" w:after="40"/>
              <w:jc w:val="center"/>
              <w:rPr>
                <w:szCs w:val="28"/>
              </w:rPr>
            </w:pPr>
          </w:p>
        </w:tc>
        <w:tc>
          <w:tcPr>
            <w:tcW w:w="881" w:type="dxa"/>
            <w:tcBorders>
              <w:top w:val="single" w:sz="4" w:space="0" w:color="auto"/>
              <w:left w:val="single" w:sz="4" w:space="0" w:color="auto"/>
              <w:bottom w:val="single" w:sz="4" w:space="0" w:color="auto"/>
              <w:right w:val="single" w:sz="4" w:space="0" w:color="auto"/>
            </w:tcBorders>
          </w:tcPr>
          <w:p w:rsidR="00C8609C" w:rsidRDefault="00C8609C" w:rsidP="00F74C33">
            <w:pPr>
              <w:spacing w:before="40" w:after="40"/>
              <w:jc w:val="center"/>
              <w:rPr>
                <w:szCs w:val="28"/>
              </w:rPr>
            </w:pPr>
          </w:p>
        </w:tc>
      </w:tr>
      <w:tr w:rsidR="00C8609C" w:rsidTr="00F74C33">
        <w:tc>
          <w:tcPr>
            <w:tcW w:w="630" w:type="dxa"/>
            <w:tcBorders>
              <w:top w:val="single" w:sz="4" w:space="0" w:color="auto"/>
              <w:left w:val="single" w:sz="4" w:space="0" w:color="auto"/>
              <w:bottom w:val="single" w:sz="4" w:space="0" w:color="auto"/>
              <w:right w:val="single" w:sz="4" w:space="0" w:color="auto"/>
            </w:tcBorders>
          </w:tcPr>
          <w:p w:rsidR="00C8609C" w:rsidRDefault="00C8609C" w:rsidP="00F74C33">
            <w:pPr>
              <w:spacing w:before="40" w:after="40"/>
              <w:jc w:val="center"/>
              <w:rPr>
                <w:b/>
                <w:bCs/>
                <w:szCs w:val="28"/>
              </w:rPr>
            </w:pPr>
            <w:r>
              <w:rPr>
                <w:b/>
                <w:bCs/>
                <w:szCs w:val="28"/>
              </w:rPr>
              <w:t>III</w:t>
            </w:r>
          </w:p>
        </w:tc>
        <w:tc>
          <w:tcPr>
            <w:tcW w:w="7036" w:type="dxa"/>
            <w:tcBorders>
              <w:top w:val="single" w:sz="4" w:space="0" w:color="auto"/>
              <w:left w:val="single" w:sz="4" w:space="0" w:color="auto"/>
              <w:bottom w:val="single" w:sz="4" w:space="0" w:color="auto"/>
              <w:right w:val="single" w:sz="4" w:space="0" w:color="auto"/>
            </w:tcBorders>
          </w:tcPr>
          <w:p w:rsidR="00C8609C" w:rsidRDefault="00C8609C" w:rsidP="00F74C33">
            <w:pPr>
              <w:spacing w:before="40" w:after="40"/>
              <w:jc w:val="both"/>
              <w:rPr>
                <w:b/>
                <w:bCs/>
                <w:szCs w:val="28"/>
              </w:rPr>
            </w:pPr>
            <w:r>
              <w:rPr>
                <w:b/>
                <w:bCs/>
                <w:szCs w:val="28"/>
              </w:rPr>
              <w:t>Nâng cao đời sống vật chất, văn hóa tinh thần của người lao động.</w:t>
            </w:r>
          </w:p>
        </w:tc>
        <w:tc>
          <w:tcPr>
            <w:tcW w:w="1076" w:type="dxa"/>
            <w:tcBorders>
              <w:top w:val="single" w:sz="4" w:space="0" w:color="auto"/>
              <w:left w:val="single" w:sz="4" w:space="0" w:color="auto"/>
              <w:bottom w:val="single" w:sz="4" w:space="0" w:color="auto"/>
              <w:right w:val="single" w:sz="4" w:space="0" w:color="auto"/>
            </w:tcBorders>
            <w:vAlign w:val="center"/>
          </w:tcPr>
          <w:p w:rsidR="00C8609C" w:rsidRDefault="00C8609C" w:rsidP="00F74C33">
            <w:pPr>
              <w:spacing w:before="40" w:after="40"/>
              <w:jc w:val="center"/>
              <w:rPr>
                <w:b/>
                <w:bCs/>
                <w:szCs w:val="28"/>
              </w:rPr>
            </w:pPr>
            <w:r>
              <w:rPr>
                <w:b/>
                <w:bCs/>
                <w:szCs w:val="28"/>
              </w:rPr>
              <w:t>25</w:t>
            </w:r>
          </w:p>
        </w:tc>
        <w:tc>
          <w:tcPr>
            <w:tcW w:w="893" w:type="dxa"/>
            <w:tcBorders>
              <w:top w:val="single" w:sz="4" w:space="0" w:color="auto"/>
              <w:left w:val="single" w:sz="4" w:space="0" w:color="auto"/>
              <w:bottom w:val="single" w:sz="4" w:space="0" w:color="auto"/>
              <w:right w:val="single" w:sz="4" w:space="0" w:color="auto"/>
            </w:tcBorders>
          </w:tcPr>
          <w:p w:rsidR="00C8609C" w:rsidRDefault="00C8609C" w:rsidP="00F74C33">
            <w:pPr>
              <w:spacing w:before="40" w:after="40"/>
              <w:jc w:val="center"/>
              <w:rPr>
                <w:b/>
                <w:bCs/>
                <w:szCs w:val="28"/>
              </w:rPr>
            </w:pPr>
          </w:p>
        </w:tc>
        <w:tc>
          <w:tcPr>
            <w:tcW w:w="881" w:type="dxa"/>
            <w:tcBorders>
              <w:top w:val="single" w:sz="4" w:space="0" w:color="auto"/>
              <w:left w:val="single" w:sz="4" w:space="0" w:color="auto"/>
              <w:bottom w:val="single" w:sz="4" w:space="0" w:color="auto"/>
              <w:right w:val="single" w:sz="4" w:space="0" w:color="auto"/>
            </w:tcBorders>
          </w:tcPr>
          <w:p w:rsidR="00C8609C" w:rsidRDefault="00C8609C" w:rsidP="00F74C33">
            <w:pPr>
              <w:spacing w:before="40" w:after="40"/>
              <w:jc w:val="center"/>
              <w:rPr>
                <w:b/>
                <w:bCs/>
                <w:szCs w:val="28"/>
              </w:rPr>
            </w:pPr>
          </w:p>
        </w:tc>
      </w:tr>
      <w:tr w:rsidR="00C8609C" w:rsidTr="00F74C33">
        <w:trPr>
          <w:trHeight w:val="530"/>
        </w:trPr>
        <w:tc>
          <w:tcPr>
            <w:tcW w:w="630" w:type="dxa"/>
            <w:tcBorders>
              <w:top w:val="single" w:sz="4" w:space="0" w:color="auto"/>
              <w:left w:val="single" w:sz="4" w:space="0" w:color="auto"/>
              <w:bottom w:val="single" w:sz="4" w:space="0" w:color="auto"/>
              <w:right w:val="single" w:sz="4" w:space="0" w:color="auto"/>
            </w:tcBorders>
          </w:tcPr>
          <w:p w:rsidR="00C8609C" w:rsidRDefault="00C8609C" w:rsidP="00F74C33">
            <w:pPr>
              <w:spacing w:before="40" w:after="40"/>
              <w:jc w:val="center"/>
              <w:rPr>
                <w:szCs w:val="28"/>
              </w:rPr>
            </w:pPr>
            <w:r>
              <w:rPr>
                <w:szCs w:val="28"/>
              </w:rPr>
              <w:t>1</w:t>
            </w:r>
          </w:p>
        </w:tc>
        <w:tc>
          <w:tcPr>
            <w:tcW w:w="7036" w:type="dxa"/>
            <w:tcBorders>
              <w:top w:val="single" w:sz="4" w:space="0" w:color="auto"/>
              <w:left w:val="single" w:sz="4" w:space="0" w:color="auto"/>
              <w:bottom w:val="single" w:sz="4" w:space="0" w:color="auto"/>
              <w:right w:val="single" w:sz="4" w:space="0" w:color="auto"/>
            </w:tcBorders>
          </w:tcPr>
          <w:p w:rsidR="00C8609C" w:rsidRDefault="00C8609C" w:rsidP="00F74C33">
            <w:pPr>
              <w:spacing w:before="40" w:after="40"/>
              <w:jc w:val="both"/>
              <w:rPr>
                <w:szCs w:val="28"/>
              </w:rPr>
            </w:pPr>
            <w:r>
              <w:rPr>
                <w:szCs w:val="28"/>
              </w:rPr>
              <w:t xml:space="preserve">- 100% công nhân lao động được ký hợp đồng lao động, công nhân có việc làm thường xuyên, thu nhập ổn định; doanh nghiệp có kế hoạch nâng cao đời sống vật chất, tinh thần của công nhân; không xảy ra tình trạng tranh chấp Lao động dẫn đến đình công trái pháp luật. </w:t>
            </w:r>
          </w:p>
        </w:tc>
        <w:tc>
          <w:tcPr>
            <w:tcW w:w="1076" w:type="dxa"/>
            <w:tcBorders>
              <w:top w:val="single" w:sz="4" w:space="0" w:color="auto"/>
              <w:left w:val="single" w:sz="4" w:space="0" w:color="auto"/>
              <w:bottom w:val="single" w:sz="4" w:space="0" w:color="auto"/>
              <w:right w:val="single" w:sz="4" w:space="0" w:color="auto"/>
            </w:tcBorders>
            <w:vAlign w:val="center"/>
          </w:tcPr>
          <w:p w:rsidR="00C8609C" w:rsidRDefault="00C8609C" w:rsidP="00F74C33">
            <w:pPr>
              <w:spacing w:before="40" w:after="40"/>
              <w:jc w:val="center"/>
              <w:rPr>
                <w:szCs w:val="28"/>
              </w:rPr>
            </w:pPr>
            <w:r>
              <w:rPr>
                <w:szCs w:val="28"/>
              </w:rPr>
              <w:t>08</w:t>
            </w:r>
          </w:p>
        </w:tc>
        <w:tc>
          <w:tcPr>
            <w:tcW w:w="893" w:type="dxa"/>
            <w:tcBorders>
              <w:top w:val="single" w:sz="4" w:space="0" w:color="auto"/>
              <w:left w:val="single" w:sz="4" w:space="0" w:color="auto"/>
              <w:bottom w:val="single" w:sz="4" w:space="0" w:color="auto"/>
              <w:right w:val="single" w:sz="4" w:space="0" w:color="auto"/>
            </w:tcBorders>
          </w:tcPr>
          <w:p w:rsidR="00C8609C" w:rsidRDefault="00C8609C" w:rsidP="00F74C33">
            <w:pPr>
              <w:spacing w:before="40" w:after="40"/>
              <w:jc w:val="center"/>
              <w:rPr>
                <w:szCs w:val="28"/>
              </w:rPr>
            </w:pPr>
          </w:p>
        </w:tc>
        <w:tc>
          <w:tcPr>
            <w:tcW w:w="881" w:type="dxa"/>
            <w:tcBorders>
              <w:top w:val="single" w:sz="4" w:space="0" w:color="auto"/>
              <w:left w:val="single" w:sz="4" w:space="0" w:color="auto"/>
              <w:bottom w:val="single" w:sz="4" w:space="0" w:color="auto"/>
              <w:right w:val="single" w:sz="4" w:space="0" w:color="auto"/>
            </w:tcBorders>
          </w:tcPr>
          <w:p w:rsidR="00C8609C" w:rsidRDefault="00C8609C" w:rsidP="00F74C33">
            <w:pPr>
              <w:spacing w:before="40" w:after="40"/>
              <w:jc w:val="center"/>
              <w:rPr>
                <w:szCs w:val="28"/>
              </w:rPr>
            </w:pPr>
          </w:p>
        </w:tc>
      </w:tr>
      <w:tr w:rsidR="00C8609C" w:rsidTr="00F74C33">
        <w:tc>
          <w:tcPr>
            <w:tcW w:w="630" w:type="dxa"/>
            <w:tcBorders>
              <w:top w:val="single" w:sz="4" w:space="0" w:color="auto"/>
              <w:left w:val="single" w:sz="4" w:space="0" w:color="auto"/>
              <w:bottom w:val="single" w:sz="4" w:space="0" w:color="auto"/>
              <w:right w:val="single" w:sz="4" w:space="0" w:color="auto"/>
            </w:tcBorders>
          </w:tcPr>
          <w:p w:rsidR="00C8609C" w:rsidRDefault="00C8609C" w:rsidP="00F74C33">
            <w:pPr>
              <w:spacing w:before="40" w:after="40"/>
              <w:jc w:val="center"/>
              <w:rPr>
                <w:szCs w:val="28"/>
              </w:rPr>
            </w:pPr>
            <w:r>
              <w:rPr>
                <w:szCs w:val="28"/>
              </w:rPr>
              <w:t>2</w:t>
            </w:r>
          </w:p>
        </w:tc>
        <w:tc>
          <w:tcPr>
            <w:tcW w:w="7036" w:type="dxa"/>
            <w:tcBorders>
              <w:top w:val="single" w:sz="4" w:space="0" w:color="auto"/>
              <w:left w:val="single" w:sz="4" w:space="0" w:color="auto"/>
              <w:bottom w:val="single" w:sz="4" w:space="0" w:color="auto"/>
              <w:right w:val="single" w:sz="4" w:space="0" w:color="auto"/>
            </w:tcBorders>
          </w:tcPr>
          <w:p w:rsidR="00C8609C" w:rsidRDefault="00C8609C" w:rsidP="00F74C33">
            <w:pPr>
              <w:spacing w:before="40" w:after="40"/>
              <w:jc w:val="both"/>
              <w:rPr>
                <w:szCs w:val="28"/>
              </w:rPr>
            </w:pPr>
            <w:r>
              <w:rPr>
                <w:szCs w:val="28"/>
              </w:rPr>
              <w:t>- Doanh nghiệp tạo thuận lợi cho công nhân về nơi làm việc; hỗ trợ nhà ở, nhà trẻ, mẫu giáo. (2 điểm)</w:t>
            </w:r>
          </w:p>
          <w:p w:rsidR="00C8609C" w:rsidRDefault="00C8609C" w:rsidP="00F74C33">
            <w:pPr>
              <w:spacing w:before="40" w:after="40"/>
              <w:jc w:val="both"/>
              <w:rPr>
                <w:szCs w:val="28"/>
              </w:rPr>
            </w:pPr>
            <w:r>
              <w:rPr>
                <w:szCs w:val="28"/>
              </w:rPr>
              <w:t>- Doanh nghiệp tạo điều kiện cho công nhân học tập nâng cao tay nghề, sinh hoạt đoàn thể (3 điểm).</w:t>
            </w:r>
          </w:p>
          <w:p w:rsidR="00C8609C" w:rsidRDefault="00C8609C" w:rsidP="00F74C33">
            <w:pPr>
              <w:spacing w:before="40" w:after="40"/>
              <w:jc w:val="both"/>
              <w:rPr>
                <w:szCs w:val="28"/>
              </w:rPr>
            </w:pPr>
            <w:r>
              <w:rPr>
                <w:szCs w:val="28"/>
              </w:rPr>
              <w:t xml:space="preserve"> - Doanh nghiệp hỗ trợ công nhân lúc khó khăn, hoạn nạn. (2 điểm)</w:t>
            </w:r>
          </w:p>
        </w:tc>
        <w:tc>
          <w:tcPr>
            <w:tcW w:w="1076" w:type="dxa"/>
            <w:tcBorders>
              <w:top w:val="single" w:sz="4" w:space="0" w:color="auto"/>
              <w:left w:val="single" w:sz="4" w:space="0" w:color="auto"/>
              <w:bottom w:val="single" w:sz="4" w:space="0" w:color="auto"/>
              <w:right w:val="single" w:sz="4" w:space="0" w:color="auto"/>
            </w:tcBorders>
            <w:vAlign w:val="center"/>
          </w:tcPr>
          <w:p w:rsidR="00C8609C" w:rsidRDefault="00C8609C" w:rsidP="00F74C33">
            <w:pPr>
              <w:spacing w:before="40" w:after="40"/>
              <w:jc w:val="center"/>
              <w:rPr>
                <w:szCs w:val="28"/>
              </w:rPr>
            </w:pPr>
            <w:r>
              <w:rPr>
                <w:szCs w:val="28"/>
              </w:rPr>
              <w:t>07</w:t>
            </w:r>
          </w:p>
        </w:tc>
        <w:tc>
          <w:tcPr>
            <w:tcW w:w="893" w:type="dxa"/>
            <w:tcBorders>
              <w:top w:val="single" w:sz="4" w:space="0" w:color="auto"/>
              <w:left w:val="single" w:sz="4" w:space="0" w:color="auto"/>
              <w:bottom w:val="single" w:sz="4" w:space="0" w:color="auto"/>
              <w:right w:val="single" w:sz="4" w:space="0" w:color="auto"/>
            </w:tcBorders>
          </w:tcPr>
          <w:p w:rsidR="00C8609C" w:rsidRDefault="00C8609C" w:rsidP="00F74C33">
            <w:pPr>
              <w:spacing w:before="40" w:after="40"/>
              <w:jc w:val="center"/>
              <w:rPr>
                <w:szCs w:val="28"/>
              </w:rPr>
            </w:pPr>
          </w:p>
        </w:tc>
        <w:tc>
          <w:tcPr>
            <w:tcW w:w="881" w:type="dxa"/>
            <w:tcBorders>
              <w:top w:val="single" w:sz="4" w:space="0" w:color="auto"/>
              <w:left w:val="single" w:sz="4" w:space="0" w:color="auto"/>
              <w:bottom w:val="single" w:sz="4" w:space="0" w:color="auto"/>
              <w:right w:val="single" w:sz="4" w:space="0" w:color="auto"/>
            </w:tcBorders>
          </w:tcPr>
          <w:p w:rsidR="00C8609C" w:rsidRDefault="00C8609C" w:rsidP="00F74C33">
            <w:pPr>
              <w:spacing w:before="40" w:after="40"/>
              <w:jc w:val="center"/>
              <w:rPr>
                <w:szCs w:val="28"/>
              </w:rPr>
            </w:pPr>
          </w:p>
        </w:tc>
      </w:tr>
      <w:tr w:rsidR="00C8609C" w:rsidTr="00F74C33">
        <w:tc>
          <w:tcPr>
            <w:tcW w:w="630" w:type="dxa"/>
            <w:tcBorders>
              <w:top w:val="single" w:sz="4" w:space="0" w:color="auto"/>
              <w:left w:val="single" w:sz="4" w:space="0" w:color="auto"/>
              <w:bottom w:val="single" w:sz="4" w:space="0" w:color="auto"/>
              <w:right w:val="single" w:sz="4" w:space="0" w:color="auto"/>
            </w:tcBorders>
          </w:tcPr>
          <w:p w:rsidR="00C8609C" w:rsidRDefault="00C8609C" w:rsidP="00F74C33">
            <w:pPr>
              <w:spacing w:before="40" w:after="40"/>
              <w:jc w:val="center"/>
              <w:rPr>
                <w:szCs w:val="28"/>
              </w:rPr>
            </w:pPr>
            <w:r>
              <w:rPr>
                <w:szCs w:val="28"/>
              </w:rPr>
              <w:t>3</w:t>
            </w:r>
          </w:p>
        </w:tc>
        <w:tc>
          <w:tcPr>
            <w:tcW w:w="7036" w:type="dxa"/>
            <w:tcBorders>
              <w:top w:val="single" w:sz="4" w:space="0" w:color="auto"/>
              <w:left w:val="single" w:sz="4" w:space="0" w:color="auto"/>
              <w:bottom w:val="single" w:sz="4" w:space="0" w:color="auto"/>
              <w:right w:val="single" w:sz="4" w:space="0" w:color="auto"/>
            </w:tcBorders>
          </w:tcPr>
          <w:p w:rsidR="00C8609C" w:rsidRDefault="00C8609C" w:rsidP="00F74C33">
            <w:pPr>
              <w:spacing w:before="40" w:after="40"/>
              <w:jc w:val="both"/>
              <w:rPr>
                <w:szCs w:val="28"/>
              </w:rPr>
            </w:pPr>
            <w:r>
              <w:rPr>
                <w:szCs w:val="28"/>
              </w:rPr>
              <w:t>Xây dựng cơ sở vật chất hoạt động văn hóa, thể thao cho công nhân, định kỳ tổ chức các hoạt động văn hóa, văn nghệ, thể thao, tham quan du lịch vui chơi giải trí cho công nhân lao động:</w:t>
            </w:r>
          </w:p>
          <w:p w:rsidR="00C8609C" w:rsidRPr="00AF056E" w:rsidRDefault="00C8609C" w:rsidP="00F74C33">
            <w:pPr>
              <w:spacing w:before="40" w:after="40"/>
              <w:jc w:val="both"/>
              <w:rPr>
                <w:szCs w:val="28"/>
              </w:rPr>
            </w:pPr>
            <w:r w:rsidRPr="00AF056E">
              <w:rPr>
                <w:szCs w:val="28"/>
              </w:rPr>
              <w:t>- Doanh nghiệp xây dựng kế hoạch tổ chức hoặc liên kết xây dựng cơ sở vật chất các hoạt động văn hoá, thể thao phục vụ cho công nhân (3 điểm)</w:t>
            </w:r>
          </w:p>
          <w:p w:rsidR="00C8609C" w:rsidRPr="00AF056E" w:rsidRDefault="00C8609C" w:rsidP="00F74C33">
            <w:pPr>
              <w:spacing w:before="40" w:after="40"/>
              <w:jc w:val="both"/>
              <w:rPr>
                <w:szCs w:val="28"/>
              </w:rPr>
            </w:pPr>
            <w:r w:rsidRPr="00AF056E">
              <w:rPr>
                <w:szCs w:val="28"/>
              </w:rPr>
              <w:t>- Doanh nghiệp tổ chức các hội thi, hội diễn văn nghệ, hội thao cho công nhân. (3 điểm)</w:t>
            </w:r>
          </w:p>
          <w:p w:rsidR="00C8609C" w:rsidRPr="00AF056E" w:rsidRDefault="00C8609C" w:rsidP="00F74C33">
            <w:pPr>
              <w:spacing w:before="40" w:after="40"/>
              <w:jc w:val="both"/>
              <w:rPr>
                <w:szCs w:val="28"/>
              </w:rPr>
            </w:pPr>
            <w:r w:rsidRPr="00AF056E">
              <w:rPr>
                <w:szCs w:val="28"/>
              </w:rPr>
              <w:t>- Doanh nghiệp tổ chức các hội thao, hội thi thể thao tại doanh nghiệp để phục vụ cho công nhân</w:t>
            </w:r>
            <w:r>
              <w:rPr>
                <w:szCs w:val="28"/>
              </w:rPr>
              <w:t>.</w:t>
            </w:r>
            <w:r w:rsidRPr="00AF056E">
              <w:rPr>
                <w:szCs w:val="28"/>
              </w:rPr>
              <w:t xml:space="preserve"> (3 điểm)</w:t>
            </w:r>
          </w:p>
          <w:p w:rsidR="00C8609C" w:rsidRDefault="00C8609C" w:rsidP="00F74C33">
            <w:pPr>
              <w:spacing w:before="40" w:after="40"/>
              <w:jc w:val="both"/>
              <w:rPr>
                <w:szCs w:val="28"/>
              </w:rPr>
            </w:pPr>
            <w:r w:rsidRPr="00AF056E">
              <w:rPr>
                <w:szCs w:val="28"/>
              </w:rPr>
              <w:t>- Doanh nghiệp tổ chức cho công nhân đi học tập kinh nghiệm hoặc tham quan, du lịch theo định kỳ.</w:t>
            </w:r>
            <w:r>
              <w:rPr>
                <w:szCs w:val="28"/>
              </w:rPr>
              <w:t xml:space="preserve"> </w:t>
            </w:r>
            <w:r w:rsidRPr="00AF056E">
              <w:rPr>
                <w:szCs w:val="28"/>
              </w:rPr>
              <w:t>(3 điểm)</w:t>
            </w:r>
            <w:r w:rsidRPr="00404017">
              <w:rPr>
                <w:i/>
              </w:rPr>
              <w:t xml:space="preserve">  </w:t>
            </w:r>
          </w:p>
        </w:tc>
        <w:tc>
          <w:tcPr>
            <w:tcW w:w="1076" w:type="dxa"/>
            <w:tcBorders>
              <w:top w:val="single" w:sz="4" w:space="0" w:color="auto"/>
              <w:left w:val="single" w:sz="4" w:space="0" w:color="auto"/>
              <w:bottom w:val="single" w:sz="4" w:space="0" w:color="auto"/>
              <w:right w:val="single" w:sz="4" w:space="0" w:color="auto"/>
            </w:tcBorders>
            <w:vAlign w:val="center"/>
          </w:tcPr>
          <w:p w:rsidR="00C8609C" w:rsidRDefault="00C8609C" w:rsidP="00F74C33">
            <w:pPr>
              <w:spacing w:before="40" w:after="40"/>
              <w:jc w:val="center"/>
              <w:rPr>
                <w:szCs w:val="28"/>
              </w:rPr>
            </w:pPr>
            <w:r>
              <w:rPr>
                <w:szCs w:val="28"/>
              </w:rPr>
              <w:t>12</w:t>
            </w:r>
          </w:p>
        </w:tc>
        <w:tc>
          <w:tcPr>
            <w:tcW w:w="893" w:type="dxa"/>
            <w:tcBorders>
              <w:top w:val="single" w:sz="4" w:space="0" w:color="auto"/>
              <w:left w:val="single" w:sz="4" w:space="0" w:color="auto"/>
              <w:bottom w:val="single" w:sz="4" w:space="0" w:color="auto"/>
              <w:right w:val="single" w:sz="4" w:space="0" w:color="auto"/>
            </w:tcBorders>
          </w:tcPr>
          <w:p w:rsidR="00C8609C" w:rsidRDefault="00C8609C" w:rsidP="00F74C33">
            <w:pPr>
              <w:spacing w:before="40" w:after="40"/>
              <w:jc w:val="center"/>
              <w:rPr>
                <w:szCs w:val="28"/>
              </w:rPr>
            </w:pPr>
          </w:p>
        </w:tc>
        <w:tc>
          <w:tcPr>
            <w:tcW w:w="881" w:type="dxa"/>
            <w:tcBorders>
              <w:top w:val="single" w:sz="4" w:space="0" w:color="auto"/>
              <w:left w:val="single" w:sz="4" w:space="0" w:color="auto"/>
              <w:bottom w:val="single" w:sz="4" w:space="0" w:color="auto"/>
              <w:right w:val="single" w:sz="4" w:space="0" w:color="auto"/>
            </w:tcBorders>
          </w:tcPr>
          <w:p w:rsidR="00C8609C" w:rsidRDefault="00C8609C" w:rsidP="00F74C33">
            <w:pPr>
              <w:spacing w:before="40" w:after="40"/>
              <w:jc w:val="center"/>
              <w:rPr>
                <w:szCs w:val="28"/>
              </w:rPr>
            </w:pPr>
          </w:p>
        </w:tc>
      </w:tr>
      <w:tr w:rsidR="00C8609C" w:rsidTr="00F74C33">
        <w:tc>
          <w:tcPr>
            <w:tcW w:w="630" w:type="dxa"/>
            <w:tcBorders>
              <w:top w:val="single" w:sz="4" w:space="0" w:color="auto"/>
              <w:left w:val="single" w:sz="4" w:space="0" w:color="auto"/>
              <w:bottom w:val="single" w:sz="4" w:space="0" w:color="auto"/>
              <w:right w:val="single" w:sz="4" w:space="0" w:color="auto"/>
            </w:tcBorders>
          </w:tcPr>
          <w:p w:rsidR="00C8609C" w:rsidRDefault="00C8609C" w:rsidP="00F74C33">
            <w:pPr>
              <w:spacing w:before="40" w:after="40"/>
              <w:jc w:val="center"/>
              <w:rPr>
                <w:b/>
                <w:szCs w:val="28"/>
              </w:rPr>
            </w:pPr>
            <w:r>
              <w:rPr>
                <w:b/>
                <w:szCs w:val="28"/>
              </w:rPr>
              <w:t>IV</w:t>
            </w:r>
          </w:p>
        </w:tc>
        <w:tc>
          <w:tcPr>
            <w:tcW w:w="7036" w:type="dxa"/>
            <w:tcBorders>
              <w:top w:val="single" w:sz="4" w:space="0" w:color="auto"/>
              <w:left w:val="single" w:sz="4" w:space="0" w:color="auto"/>
              <w:bottom w:val="single" w:sz="4" w:space="0" w:color="auto"/>
              <w:right w:val="single" w:sz="4" w:space="0" w:color="auto"/>
            </w:tcBorders>
          </w:tcPr>
          <w:p w:rsidR="00C8609C" w:rsidRDefault="00C8609C" w:rsidP="00F74C33">
            <w:pPr>
              <w:spacing w:before="40" w:after="40"/>
              <w:jc w:val="both"/>
              <w:rPr>
                <w:b/>
                <w:szCs w:val="28"/>
              </w:rPr>
            </w:pPr>
            <w:r>
              <w:rPr>
                <w:b/>
                <w:szCs w:val="28"/>
              </w:rPr>
              <w:t>Nghiêm chỉnh chấp hành đường lối, chủ trương của Đảng, chính sách pháp luật của Nhà nước.</w:t>
            </w:r>
          </w:p>
        </w:tc>
        <w:tc>
          <w:tcPr>
            <w:tcW w:w="1076" w:type="dxa"/>
            <w:tcBorders>
              <w:top w:val="single" w:sz="4" w:space="0" w:color="auto"/>
              <w:left w:val="single" w:sz="4" w:space="0" w:color="auto"/>
              <w:bottom w:val="single" w:sz="4" w:space="0" w:color="auto"/>
              <w:right w:val="single" w:sz="4" w:space="0" w:color="auto"/>
            </w:tcBorders>
            <w:vAlign w:val="center"/>
          </w:tcPr>
          <w:p w:rsidR="00C8609C" w:rsidRDefault="00C8609C" w:rsidP="00F74C33">
            <w:pPr>
              <w:spacing w:before="40" w:after="40"/>
              <w:jc w:val="center"/>
              <w:rPr>
                <w:b/>
                <w:szCs w:val="28"/>
              </w:rPr>
            </w:pPr>
            <w:r>
              <w:rPr>
                <w:b/>
                <w:szCs w:val="28"/>
              </w:rPr>
              <w:t>25</w:t>
            </w:r>
          </w:p>
        </w:tc>
        <w:tc>
          <w:tcPr>
            <w:tcW w:w="893" w:type="dxa"/>
            <w:tcBorders>
              <w:top w:val="single" w:sz="4" w:space="0" w:color="auto"/>
              <w:left w:val="single" w:sz="4" w:space="0" w:color="auto"/>
              <w:bottom w:val="single" w:sz="4" w:space="0" w:color="auto"/>
              <w:right w:val="single" w:sz="4" w:space="0" w:color="auto"/>
            </w:tcBorders>
          </w:tcPr>
          <w:p w:rsidR="00C8609C" w:rsidRDefault="00C8609C" w:rsidP="00F74C33">
            <w:pPr>
              <w:spacing w:before="40" w:after="40"/>
              <w:jc w:val="center"/>
              <w:rPr>
                <w:b/>
                <w:szCs w:val="28"/>
              </w:rPr>
            </w:pPr>
          </w:p>
        </w:tc>
        <w:tc>
          <w:tcPr>
            <w:tcW w:w="881" w:type="dxa"/>
            <w:tcBorders>
              <w:top w:val="single" w:sz="4" w:space="0" w:color="auto"/>
              <w:left w:val="single" w:sz="4" w:space="0" w:color="auto"/>
              <w:bottom w:val="single" w:sz="4" w:space="0" w:color="auto"/>
              <w:right w:val="single" w:sz="4" w:space="0" w:color="auto"/>
            </w:tcBorders>
          </w:tcPr>
          <w:p w:rsidR="00C8609C" w:rsidRDefault="00C8609C" w:rsidP="00F74C33">
            <w:pPr>
              <w:spacing w:before="40" w:after="40"/>
              <w:jc w:val="center"/>
              <w:rPr>
                <w:b/>
                <w:szCs w:val="28"/>
              </w:rPr>
            </w:pPr>
          </w:p>
        </w:tc>
      </w:tr>
      <w:tr w:rsidR="00C8609C" w:rsidTr="00F74C33">
        <w:tc>
          <w:tcPr>
            <w:tcW w:w="630" w:type="dxa"/>
            <w:tcBorders>
              <w:top w:val="single" w:sz="4" w:space="0" w:color="auto"/>
              <w:left w:val="single" w:sz="4" w:space="0" w:color="auto"/>
              <w:bottom w:val="single" w:sz="4" w:space="0" w:color="auto"/>
              <w:right w:val="single" w:sz="4" w:space="0" w:color="auto"/>
            </w:tcBorders>
          </w:tcPr>
          <w:p w:rsidR="00C8609C" w:rsidRDefault="00C8609C" w:rsidP="00F74C33">
            <w:pPr>
              <w:spacing w:before="40" w:after="40"/>
              <w:jc w:val="center"/>
              <w:rPr>
                <w:szCs w:val="28"/>
              </w:rPr>
            </w:pPr>
            <w:r>
              <w:rPr>
                <w:szCs w:val="28"/>
              </w:rPr>
              <w:lastRenderedPageBreak/>
              <w:t>1</w:t>
            </w:r>
          </w:p>
        </w:tc>
        <w:tc>
          <w:tcPr>
            <w:tcW w:w="7036" w:type="dxa"/>
            <w:tcBorders>
              <w:top w:val="single" w:sz="4" w:space="0" w:color="auto"/>
              <w:left w:val="single" w:sz="4" w:space="0" w:color="auto"/>
              <w:bottom w:val="single" w:sz="4" w:space="0" w:color="auto"/>
              <w:right w:val="single" w:sz="4" w:space="0" w:color="auto"/>
            </w:tcBorders>
          </w:tcPr>
          <w:p w:rsidR="00C8609C" w:rsidRDefault="00C8609C" w:rsidP="00F74C33">
            <w:pPr>
              <w:spacing w:before="40" w:after="40"/>
              <w:jc w:val="both"/>
              <w:rPr>
                <w:szCs w:val="28"/>
              </w:rPr>
            </w:pPr>
            <w:r>
              <w:rPr>
                <w:szCs w:val="28"/>
              </w:rPr>
              <w:t>100% người lao động và người sử dụng lao động được phổ biến chính sách, pháp luật lĩnh vực có liên quan. Đảm bảo chế độ, chính sách, quyền lợi hợp pháp, chính đáng của công nhân; tôn trọng nhân phẩm của người lao động.</w:t>
            </w:r>
          </w:p>
        </w:tc>
        <w:tc>
          <w:tcPr>
            <w:tcW w:w="1076" w:type="dxa"/>
            <w:tcBorders>
              <w:top w:val="single" w:sz="4" w:space="0" w:color="auto"/>
              <w:left w:val="single" w:sz="4" w:space="0" w:color="auto"/>
              <w:bottom w:val="single" w:sz="4" w:space="0" w:color="auto"/>
              <w:right w:val="single" w:sz="4" w:space="0" w:color="auto"/>
            </w:tcBorders>
            <w:vAlign w:val="center"/>
          </w:tcPr>
          <w:p w:rsidR="00C8609C" w:rsidRDefault="00C8609C" w:rsidP="00F74C33">
            <w:pPr>
              <w:spacing w:before="40" w:after="40"/>
              <w:jc w:val="center"/>
              <w:rPr>
                <w:szCs w:val="28"/>
              </w:rPr>
            </w:pPr>
            <w:r>
              <w:rPr>
                <w:szCs w:val="28"/>
              </w:rPr>
              <w:t>05</w:t>
            </w:r>
          </w:p>
        </w:tc>
        <w:tc>
          <w:tcPr>
            <w:tcW w:w="893" w:type="dxa"/>
            <w:tcBorders>
              <w:top w:val="single" w:sz="4" w:space="0" w:color="auto"/>
              <w:left w:val="single" w:sz="4" w:space="0" w:color="auto"/>
              <w:bottom w:val="single" w:sz="4" w:space="0" w:color="auto"/>
              <w:right w:val="single" w:sz="4" w:space="0" w:color="auto"/>
            </w:tcBorders>
          </w:tcPr>
          <w:p w:rsidR="00C8609C" w:rsidRDefault="00C8609C" w:rsidP="00F74C33">
            <w:pPr>
              <w:spacing w:before="40" w:after="40"/>
              <w:jc w:val="center"/>
              <w:rPr>
                <w:szCs w:val="28"/>
              </w:rPr>
            </w:pPr>
          </w:p>
        </w:tc>
        <w:tc>
          <w:tcPr>
            <w:tcW w:w="881" w:type="dxa"/>
            <w:tcBorders>
              <w:top w:val="single" w:sz="4" w:space="0" w:color="auto"/>
              <w:left w:val="single" w:sz="4" w:space="0" w:color="auto"/>
              <w:bottom w:val="single" w:sz="4" w:space="0" w:color="auto"/>
              <w:right w:val="single" w:sz="4" w:space="0" w:color="auto"/>
            </w:tcBorders>
          </w:tcPr>
          <w:p w:rsidR="00C8609C" w:rsidRDefault="00C8609C" w:rsidP="00F74C33">
            <w:pPr>
              <w:spacing w:before="40" w:after="40"/>
              <w:jc w:val="center"/>
              <w:rPr>
                <w:szCs w:val="28"/>
              </w:rPr>
            </w:pPr>
          </w:p>
        </w:tc>
      </w:tr>
      <w:tr w:rsidR="00C8609C" w:rsidTr="00F74C33">
        <w:tc>
          <w:tcPr>
            <w:tcW w:w="630" w:type="dxa"/>
            <w:tcBorders>
              <w:top w:val="single" w:sz="4" w:space="0" w:color="auto"/>
              <w:left w:val="single" w:sz="4" w:space="0" w:color="auto"/>
              <w:bottom w:val="single" w:sz="4" w:space="0" w:color="auto"/>
              <w:right w:val="single" w:sz="4" w:space="0" w:color="auto"/>
            </w:tcBorders>
          </w:tcPr>
          <w:p w:rsidR="00C8609C" w:rsidRDefault="00C8609C" w:rsidP="00F74C33">
            <w:pPr>
              <w:spacing w:before="40" w:after="40"/>
              <w:jc w:val="center"/>
              <w:rPr>
                <w:szCs w:val="28"/>
              </w:rPr>
            </w:pPr>
            <w:r>
              <w:rPr>
                <w:szCs w:val="28"/>
              </w:rPr>
              <w:t>2</w:t>
            </w:r>
          </w:p>
        </w:tc>
        <w:tc>
          <w:tcPr>
            <w:tcW w:w="7036" w:type="dxa"/>
            <w:tcBorders>
              <w:top w:val="single" w:sz="4" w:space="0" w:color="auto"/>
              <w:left w:val="single" w:sz="4" w:space="0" w:color="auto"/>
              <w:bottom w:val="single" w:sz="4" w:space="0" w:color="auto"/>
              <w:right w:val="single" w:sz="4" w:space="0" w:color="auto"/>
            </w:tcBorders>
          </w:tcPr>
          <w:p w:rsidR="00C8609C" w:rsidRDefault="00C8609C" w:rsidP="00F74C33">
            <w:pPr>
              <w:spacing w:before="40" w:after="40"/>
              <w:jc w:val="both"/>
              <w:rPr>
                <w:szCs w:val="28"/>
              </w:rPr>
            </w:pPr>
            <w:r>
              <w:rPr>
                <w:szCs w:val="28"/>
              </w:rPr>
              <w:t>Thực hiện đầy đủ nghĩa vụ với Nhà nước, tích cực tham gia đóng góp các chương trình về an sinh xã hội.</w:t>
            </w:r>
          </w:p>
          <w:p w:rsidR="00C8609C" w:rsidRPr="001C3519" w:rsidRDefault="00C8609C" w:rsidP="00F74C33">
            <w:pPr>
              <w:spacing w:before="40" w:after="40"/>
              <w:jc w:val="both"/>
              <w:rPr>
                <w:i/>
                <w:szCs w:val="28"/>
              </w:rPr>
            </w:pPr>
            <w:r>
              <w:rPr>
                <w:szCs w:val="28"/>
              </w:rPr>
              <w:t xml:space="preserve">       </w:t>
            </w:r>
            <w:r w:rsidRPr="001C3519">
              <w:rPr>
                <w:i/>
                <w:szCs w:val="28"/>
              </w:rPr>
              <w:t xml:space="preserve"> Hoạt động kinh doanh theo đúng ngành, nghề đã </w:t>
            </w:r>
            <w:r>
              <w:rPr>
                <w:i/>
                <w:szCs w:val="28"/>
              </w:rPr>
              <w:t>quy định trong</w:t>
            </w:r>
            <w:r w:rsidRPr="001C3519">
              <w:rPr>
                <w:i/>
                <w:szCs w:val="28"/>
              </w:rPr>
              <w:t> </w:t>
            </w:r>
            <w:r>
              <w:rPr>
                <w:i/>
                <w:szCs w:val="28"/>
              </w:rPr>
              <w:t>g</w:t>
            </w:r>
            <w:r w:rsidRPr="001C3519">
              <w:rPr>
                <w:i/>
                <w:szCs w:val="28"/>
              </w:rPr>
              <w:t>iấy chứng nhận đăng ký kinh doanh. Tổ chức công tác </w:t>
            </w:r>
            <w:hyperlink r:id="rId6" w:history="1">
              <w:r w:rsidRPr="001C3519">
                <w:rPr>
                  <w:i/>
                  <w:szCs w:val="28"/>
                </w:rPr>
                <w:t>kế toán</w:t>
              </w:r>
            </w:hyperlink>
            <w:r w:rsidRPr="001C3519">
              <w:rPr>
                <w:i/>
                <w:szCs w:val="28"/>
              </w:rPr>
              <w:t>, lập và nộp báo cáo tài chính trung thực, chính xác, đúng thời hạn theo quy định, đăng ký mã số thuế, </w:t>
            </w:r>
            <w:hyperlink r:id="rId7" w:history="1">
              <w:r w:rsidRPr="001C3519">
                <w:rPr>
                  <w:i/>
                  <w:szCs w:val="28"/>
                </w:rPr>
                <w:t>kê khai thuế</w:t>
              </w:r>
            </w:hyperlink>
            <w:r w:rsidRPr="001C3519">
              <w:rPr>
                <w:i/>
                <w:szCs w:val="28"/>
              </w:rPr>
              <w:t>, nộp thuế. Bảo đảm quyền, lợi ích của người lao động, thực hiện chế độ bảo hiểm xã hội, bảo hiểm y tế và bảo hiểm khác cho người lao động. Bảo đảm và chịu trách nhiệm về chất lượng hàng hoá, dịch vụ theo tiêu chuẩn đã đăng ký hoặc công bố. Tham gia đóng góp các nguồn quỹ nhân đạo, từ thiện xã hội do địa phương, tổ chức vận động.</w:t>
            </w:r>
          </w:p>
        </w:tc>
        <w:tc>
          <w:tcPr>
            <w:tcW w:w="1076" w:type="dxa"/>
            <w:tcBorders>
              <w:top w:val="single" w:sz="4" w:space="0" w:color="auto"/>
              <w:left w:val="single" w:sz="4" w:space="0" w:color="auto"/>
              <w:bottom w:val="single" w:sz="4" w:space="0" w:color="auto"/>
              <w:right w:val="single" w:sz="4" w:space="0" w:color="auto"/>
            </w:tcBorders>
            <w:vAlign w:val="center"/>
          </w:tcPr>
          <w:p w:rsidR="00C8609C" w:rsidRDefault="00C8609C" w:rsidP="00F74C33">
            <w:pPr>
              <w:spacing w:before="40" w:after="40"/>
              <w:jc w:val="center"/>
              <w:rPr>
                <w:szCs w:val="28"/>
              </w:rPr>
            </w:pPr>
            <w:r>
              <w:rPr>
                <w:szCs w:val="28"/>
              </w:rPr>
              <w:t>05</w:t>
            </w:r>
          </w:p>
        </w:tc>
        <w:tc>
          <w:tcPr>
            <w:tcW w:w="893" w:type="dxa"/>
            <w:tcBorders>
              <w:top w:val="single" w:sz="4" w:space="0" w:color="auto"/>
              <w:left w:val="single" w:sz="4" w:space="0" w:color="auto"/>
              <w:bottom w:val="single" w:sz="4" w:space="0" w:color="auto"/>
              <w:right w:val="single" w:sz="4" w:space="0" w:color="auto"/>
            </w:tcBorders>
          </w:tcPr>
          <w:p w:rsidR="00C8609C" w:rsidRDefault="00C8609C" w:rsidP="00F74C33">
            <w:pPr>
              <w:spacing w:before="40" w:after="40"/>
              <w:jc w:val="center"/>
              <w:rPr>
                <w:szCs w:val="28"/>
              </w:rPr>
            </w:pPr>
          </w:p>
        </w:tc>
        <w:tc>
          <w:tcPr>
            <w:tcW w:w="881" w:type="dxa"/>
            <w:tcBorders>
              <w:top w:val="single" w:sz="4" w:space="0" w:color="auto"/>
              <w:left w:val="single" w:sz="4" w:space="0" w:color="auto"/>
              <w:bottom w:val="single" w:sz="4" w:space="0" w:color="auto"/>
              <w:right w:val="single" w:sz="4" w:space="0" w:color="auto"/>
            </w:tcBorders>
          </w:tcPr>
          <w:p w:rsidR="00C8609C" w:rsidRDefault="00C8609C" w:rsidP="00F74C33">
            <w:pPr>
              <w:spacing w:before="40" w:after="40"/>
              <w:jc w:val="center"/>
              <w:rPr>
                <w:szCs w:val="28"/>
              </w:rPr>
            </w:pPr>
          </w:p>
        </w:tc>
      </w:tr>
      <w:tr w:rsidR="00C8609C" w:rsidTr="00F74C33">
        <w:tc>
          <w:tcPr>
            <w:tcW w:w="630" w:type="dxa"/>
            <w:tcBorders>
              <w:top w:val="single" w:sz="4" w:space="0" w:color="auto"/>
              <w:left w:val="single" w:sz="4" w:space="0" w:color="auto"/>
              <w:bottom w:val="single" w:sz="4" w:space="0" w:color="auto"/>
              <w:right w:val="single" w:sz="4" w:space="0" w:color="auto"/>
            </w:tcBorders>
          </w:tcPr>
          <w:p w:rsidR="00C8609C" w:rsidRDefault="00C8609C" w:rsidP="00F74C33">
            <w:pPr>
              <w:spacing w:before="40" w:after="40"/>
              <w:jc w:val="center"/>
              <w:rPr>
                <w:szCs w:val="28"/>
              </w:rPr>
            </w:pPr>
            <w:r>
              <w:rPr>
                <w:szCs w:val="28"/>
              </w:rPr>
              <w:t>3</w:t>
            </w:r>
          </w:p>
        </w:tc>
        <w:tc>
          <w:tcPr>
            <w:tcW w:w="7036" w:type="dxa"/>
            <w:tcBorders>
              <w:top w:val="single" w:sz="4" w:space="0" w:color="auto"/>
              <w:left w:val="single" w:sz="4" w:space="0" w:color="auto"/>
              <w:bottom w:val="single" w:sz="4" w:space="0" w:color="auto"/>
              <w:right w:val="single" w:sz="4" w:space="0" w:color="auto"/>
            </w:tcBorders>
          </w:tcPr>
          <w:p w:rsidR="00C8609C" w:rsidRPr="001C3519" w:rsidRDefault="00C8609C" w:rsidP="00F74C33">
            <w:pPr>
              <w:spacing w:before="40" w:after="40"/>
              <w:jc w:val="both"/>
              <w:rPr>
                <w:szCs w:val="28"/>
              </w:rPr>
            </w:pPr>
            <w:r w:rsidRPr="001C3519">
              <w:rPr>
                <w:szCs w:val="28"/>
              </w:rPr>
              <w:t xml:space="preserve">Thực hiện tốt chế độ, chính sách, quyền lợi </w:t>
            </w:r>
            <w:r>
              <w:rPr>
                <w:szCs w:val="28"/>
              </w:rPr>
              <w:t xml:space="preserve">ích </w:t>
            </w:r>
            <w:r w:rsidRPr="001C3519">
              <w:rPr>
                <w:szCs w:val="28"/>
              </w:rPr>
              <w:t>hợp pháp của công nhân theo quy định của pháp luật</w:t>
            </w:r>
            <w:r>
              <w:rPr>
                <w:szCs w:val="28"/>
              </w:rPr>
              <w:t xml:space="preserve"> (</w:t>
            </w:r>
            <w:r w:rsidRPr="001C3519">
              <w:rPr>
                <w:szCs w:val="28"/>
                <w:shd w:val="clear" w:color="auto" w:fill="FFFFFF"/>
              </w:rPr>
              <w:t>Quyền tham gia ý kiến, quyền được thông tin, tham gia hội họp, học tập, tham gia công đoàn, quyền đối thoại</w:t>
            </w:r>
            <w:r>
              <w:rPr>
                <w:szCs w:val="28"/>
                <w:shd w:val="clear" w:color="auto" w:fill="FFFFFF"/>
              </w:rPr>
              <w:t>,</w:t>
            </w:r>
            <w:r w:rsidRPr="001C3519">
              <w:rPr>
                <w:szCs w:val="28"/>
                <w:shd w:val="clear" w:color="auto" w:fill="FFFFFF"/>
              </w:rPr>
              <w:t xml:space="preserve">... </w:t>
            </w:r>
            <w:r w:rsidRPr="001C3519">
              <w:rPr>
                <w:i/>
                <w:szCs w:val="28"/>
                <w:shd w:val="clear" w:color="auto" w:fill="FFFFFF"/>
              </w:rPr>
              <w:t>(Nếu không thực hiện nghiêm thì chấm điểm 0 tiêu chí này).</w:t>
            </w:r>
          </w:p>
        </w:tc>
        <w:tc>
          <w:tcPr>
            <w:tcW w:w="1076" w:type="dxa"/>
            <w:tcBorders>
              <w:top w:val="single" w:sz="4" w:space="0" w:color="auto"/>
              <w:left w:val="single" w:sz="4" w:space="0" w:color="auto"/>
              <w:bottom w:val="single" w:sz="4" w:space="0" w:color="auto"/>
              <w:right w:val="single" w:sz="4" w:space="0" w:color="auto"/>
            </w:tcBorders>
            <w:vAlign w:val="center"/>
          </w:tcPr>
          <w:p w:rsidR="00C8609C" w:rsidRDefault="00C8609C" w:rsidP="00F74C33">
            <w:pPr>
              <w:spacing w:before="40" w:after="40"/>
              <w:jc w:val="center"/>
              <w:rPr>
                <w:szCs w:val="28"/>
              </w:rPr>
            </w:pPr>
            <w:r>
              <w:rPr>
                <w:szCs w:val="28"/>
              </w:rPr>
              <w:t>10</w:t>
            </w:r>
          </w:p>
        </w:tc>
        <w:tc>
          <w:tcPr>
            <w:tcW w:w="893" w:type="dxa"/>
            <w:tcBorders>
              <w:top w:val="single" w:sz="4" w:space="0" w:color="auto"/>
              <w:left w:val="single" w:sz="4" w:space="0" w:color="auto"/>
              <w:bottom w:val="single" w:sz="4" w:space="0" w:color="auto"/>
              <w:right w:val="single" w:sz="4" w:space="0" w:color="auto"/>
            </w:tcBorders>
          </w:tcPr>
          <w:p w:rsidR="00C8609C" w:rsidRDefault="00C8609C" w:rsidP="00F74C33">
            <w:pPr>
              <w:spacing w:before="40" w:after="40"/>
              <w:jc w:val="center"/>
              <w:rPr>
                <w:szCs w:val="28"/>
              </w:rPr>
            </w:pPr>
          </w:p>
        </w:tc>
        <w:tc>
          <w:tcPr>
            <w:tcW w:w="881" w:type="dxa"/>
            <w:tcBorders>
              <w:top w:val="single" w:sz="4" w:space="0" w:color="auto"/>
              <w:left w:val="single" w:sz="4" w:space="0" w:color="auto"/>
              <w:bottom w:val="single" w:sz="4" w:space="0" w:color="auto"/>
              <w:right w:val="single" w:sz="4" w:space="0" w:color="auto"/>
            </w:tcBorders>
          </w:tcPr>
          <w:p w:rsidR="00C8609C" w:rsidRDefault="00C8609C" w:rsidP="00F74C33">
            <w:pPr>
              <w:spacing w:before="40" w:after="40"/>
              <w:jc w:val="center"/>
              <w:rPr>
                <w:szCs w:val="28"/>
              </w:rPr>
            </w:pPr>
          </w:p>
        </w:tc>
      </w:tr>
      <w:tr w:rsidR="00C8609C" w:rsidTr="00F74C33">
        <w:tc>
          <w:tcPr>
            <w:tcW w:w="630" w:type="dxa"/>
            <w:tcBorders>
              <w:top w:val="single" w:sz="4" w:space="0" w:color="auto"/>
              <w:left w:val="single" w:sz="4" w:space="0" w:color="auto"/>
              <w:bottom w:val="single" w:sz="4" w:space="0" w:color="auto"/>
              <w:right w:val="single" w:sz="4" w:space="0" w:color="auto"/>
            </w:tcBorders>
          </w:tcPr>
          <w:p w:rsidR="00C8609C" w:rsidRDefault="00C8609C" w:rsidP="00F74C33">
            <w:pPr>
              <w:spacing w:before="40" w:after="40"/>
              <w:jc w:val="center"/>
              <w:rPr>
                <w:szCs w:val="28"/>
              </w:rPr>
            </w:pPr>
            <w:r>
              <w:rPr>
                <w:szCs w:val="28"/>
              </w:rPr>
              <w:t>4</w:t>
            </w:r>
          </w:p>
        </w:tc>
        <w:tc>
          <w:tcPr>
            <w:tcW w:w="7036" w:type="dxa"/>
            <w:tcBorders>
              <w:top w:val="single" w:sz="4" w:space="0" w:color="auto"/>
              <w:left w:val="single" w:sz="4" w:space="0" w:color="auto"/>
              <w:bottom w:val="single" w:sz="4" w:space="0" w:color="auto"/>
              <w:right w:val="single" w:sz="4" w:space="0" w:color="auto"/>
            </w:tcBorders>
          </w:tcPr>
          <w:p w:rsidR="00C8609C" w:rsidRDefault="00C8609C" w:rsidP="00F74C33">
            <w:pPr>
              <w:spacing w:before="40" w:after="40"/>
              <w:jc w:val="both"/>
              <w:rPr>
                <w:szCs w:val="28"/>
              </w:rPr>
            </w:pPr>
            <w:r>
              <w:rPr>
                <w:szCs w:val="28"/>
              </w:rPr>
              <w:t xml:space="preserve">- Hoạt động sản xuất, kinh doanh theo đúng quy định của pháp luật. (3 </w:t>
            </w:r>
            <w:r w:rsidRPr="007B5924">
              <w:rPr>
                <w:sz w:val="26"/>
                <w:szCs w:val="26"/>
              </w:rPr>
              <w:t>điểm</w:t>
            </w:r>
            <w:r>
              <w:rPr>
                <w:szCs w:val="28"/>
              </w:rPr>
              <w:t>)</w:t>
            </w:r>
          </w:p>
          <w:p w:rsidR="00C8609C" w:rsidRDefault="00C8609C" w:rsidP="00F74C33">
            <w:pPr>
              <w:spacing w:before="40" w:after="40"/>
              <w:jc w:val="both"/>
              <w:rPr>
                <w:szCs w:val="28"/>
              </w:rPr>
            </w:pPr>
            <w:r>
              <w:rPr>
                <w:szCs w:val="28"/>
              </w:rPr>
              <w:t>- Không sản xuất kinh doanh gian lận trốn thuế, những mặt hàng pháp luật cấm. (2</w:t>
            </w:r>
            <w:r w:rsidRPr="007B5924">
              <w:rPr>
                <w:sz w:val="26"/>
                <w:szCs w:val="26"/>
              </w:rPr>
              <w:t xml:space="preserve"> điểm</w:t>
            </w:r>
            <w:r>
              <w:rPr>
                <w:szCs w:val="28"/>
              </w:rPr>
              <w:t>)</w:t>
            </w:r>
          </w:p>
        </w:tc>
        <w:tc>
          <w:tcPr>
            <w:tcW w:w="1076" w:type="dxa"/>
            <w:tcBorders>
              <w:top w:val="single" w:sz="4" w:space="0" w:color="auto"/>
              <w:left w:val="single" w:sz="4" w:space="0" w:color="auto"/>
              <w:bottom w:val="single" w:sz="4" w:space="0" w:color="auto"/>
              <w:right w:val="single" w:sz="4" w:space="0" w:color="auto"/>
            </w:tcBorders>
            <w:vAlign w:val="center"/>
          </w:tcPr>
          <w:p w:rsidR="00C8609C" w:rsidRDefault="00C8609C" w:rsidP="00F74C33">
            <w:pPr>
              <w:spacing w:before="40" w:after="40"/>
              <w:jc w:val="center"/>
              <w:rPr>
                <w:szCs w:val="28"/>
              </w:rPr>
            </w:pPr>
            <w:r>
              <w:rPr>
                <w:szCs w:val="28"/>
              </w:rPr>
              <w:t>05</w:t>
            </w:r>
          </w:p>
        </w:tc>
        <w:tc>
          <w:tcPr>
            <w:tcW w:w="893" w:type="dxa"/>
            <w:tcBorders>
              <w:top w:val="single" w:sz="4" w:space="0" w:color="auto"/>
              <w:left w:val="single" w:sz="4" w:space="0" w:color="auto"/>
              <w:bottom w:val="single" w:sz="4" w:space="0" w:color="auto"/>
              <w:right w:val="single" w:sz="4" w:space="0" w:color="auto"/>
            </w:tcBorders>
          </w:tcPr>
          <w:p w:rsidR="00C8609C" w:rsidRDefault="00C8609C" w:rsidP="00F74C33">
            <w:pPr>
              <w:spacing w:before="40" w:after="40"/>
              <w:jc w:val="center"/>
              <w:rPr>
                <w:szCs w:val="28"/>
              </w:rPr>
            </w:pPr>
          </w:p>
        </w:tc>
        <w:tc>
          <w:tcPr>
            <w:tcW w:w="881" w:type="dxa"/>
            <w:tcBorders>
              <w:top w:val="single" w:sz="4" w:space="0" w:color="auto"/>
              <w:left w:val="single" w:sz="4" w:space="0" w:color="auto"/>
              <w:bottom w:val="single" w:sz="4" w:space="0" w:color="auto"/>
              <w:right w:val="single" w:sz="4" w:space="0" w:color="auto"/>
            </w:tcBorders>
          </w:tcPr>
          <w:p w:rsidR="00C8609C" w:rsidRDefault="00C8609C" w:rsidP="00F74C33">
            <w:pPr>
              <w:spacing w:before="40" w:after="40"/>
              <w:jc w:val="center"/>
              <w:rPr>
                <w:szCs w:val="28"/>
              </w:rPr>
            </w:pPr>
          </w:p>
        </w:tc>
      </w:tr>
      <w:tr w:rsidR="00C8609C" w:rsidTr="00F74C33">
        <w:trPr>
          <w:trHeight w:val="90"/>
        </w:trPr>
        <w:tc>
          <w:tcPr>
            <w:tcW w:w="630" w:type="dxa"/>
            <w:tcBorders>
              <w:top w:val="single" w:sz="4" w:space="0" w:color="auto"/>
              <w:left w:val="single" w:sz="4" w:space="0" w:color="auto"/>
              <w:bottom w:val="single" w:sz="4" w:space="0" w:color="auto"/>
              <w:right w:val="single" w:sz="4" w:space="0" w:color="auto"/>
            </w:tcBorders>
          </w:tcPr>
          <w:p w:rsidR="00C8609C" w:rsidRDefault="00C8609C" w:rsidP="00F74C33">
            <w:pPr>
              <w:spacing w:before="40" w:after="40"/>
              <w:jc w:val="center"/>
              <w:rPr>
                <w:b/>
                <w:bCs/>
                <w:szCs w:val="28"/>
              </w:rPr>
            </w:pPr>
          </w:p>
        </w:tc>
        <w:tc>
          <w:tcPr>
            <w:tcW w:w="7036" w:type="dxa"/>
            <w:tcBorders>
              <w:top w:val="single" w:sz="4" w:space="0" w:color="auto"/>
              <w:left w:val="single" w:sz="4" w:space="0" w:color="auto"/>
              <w:bottom w:val="single" w:sz="4" w:space="0" w:color="auto"/>
              <w:right w:val="single" w:sz="4" w:space="0" w:color="auto"/>
            </w:tcBorders>
          </w:tcPr>
          <w:p w:rsidR="00C8609C" w:rsidRDefault="00C8609C" w:rsidP="00F74C33">
            <w:pPr>
              <w:spacing w:before="40" w:after="40"/>
              <w:jc w:val="center"/>
              <w:rPr>
                <w:b/>
                <w:bCs/>
                <w:szCs w:val="28"/>
              </w:rPr>
            </w:pPr>
            <w:r>
              <w:rPr>
                <w:b/>
                <w:bCs/>
                <w:szCs w:val="28"/>
              </w:rPr>
              <w:t>Tổng cộng</w:t>
            </w:r>
          </w:p>
        </w:tc>
        <w:tc>
          <w:tcPr>
            <w:tcW w:w="1076" w:type="dxa"/>
            <w:tcBorders>
              <w:top w:val="single" w:sz="4" w:space="0" w:color="auto"/>
              <w:left w:val="single" w:sz="4" w:space="0" w:color="auto"/>
              <w:bottom w:val="single" w:sz="4" w:space="0" w:color="auto"/>
              <w:right w:val="single" w:sz="4" w:space="0" w:color="auto"/>
            </w:tcBorders>
          </w:tcPr>
          <w:p w:rsidR="00C8609C" w:rsidRDefault="00C8609C" w:rsidP="00F74C33">
            <w:pPr>
              <w:spacing w:before="40" w:after="40"/>
              <w:jc w:val="center"/>
              <w:rPr>
                <w:b/>
                <w:bCs/>
                <w:szCs w:val="28"/>
              </w:rPr>
            </w:pPr>
            <w:r>
              <w:rPr>
                <w:b/>
                <w:bCs/>
                <w:szCs w:val="28"/>
              </w:rPr>
              <w:t>100</w:t>
            </w:r>
          </w:p>
        </w:tc>
        <w:tc>
          <w:tcPr>
            <w:tcW w:w="893" w:type="dxa"/>
            <w:tcBorders>
              <w:top w:val="single" w:sz="4" w:space="0" w:color="auto"/>
              <w:left w:val="single" w:sz="4" w:space="0" w:color="auto"/>
              <w:bottom w:val="single" w:sz="4" w:space="0" w:color="auto"/>
              <w:right w:val="single" w:sz="4" w:space="0" w:color="auto"/>
            </w:tcBorders>
          </w:tcPr>
          <w:p w:rsidR="00C8609C" w:rsidRDefault="00C8609C" w:rsidP="00F74C33">
            <w:pPr>
              <w:spacing w:before="40" w:after="40"/>
              <w:jc w:val="center"/>
              <w:rPr>
                <w:b/>
                <w:bCs/>
                <w:szCs w:val="28"/>
              </w:rPr>
            </w:pPr>
          </w:p>
        </w:tc>
        <w:tc>
          <w:tcPr>
            <w:tcW w:w="881" w:type="dxa"/>
            <w:tcBorders>
              <w:top w:val="single" w:sz="4" w:space="0" w:color="auto"/>
              <w:left w:val="single" w:sz="4" w:space="0" w:color="auto"/>
              <w:bottom w:val="single" w:sz="4" w:space="0" w:color="auto"/>
              <w:right w:val="single" w:sz="4" w:space="0" w:color="auto"/>
            </w:tcBorders>
          </w:tcPr>
          <w:p w:rsidR="00C8609C" w:rsidRDefault="00C8609C" w:rsidP="00F74C33">
            <w:pPr>
              <w:spacing w:before="40" w:after="40"/>
              <w:jc w:val="center"/>
              <w:rPr>
                <w:b/>
                <w:bCs/>
                <w:szCs w:val="28"/>
              </w:rPr>
            </w:pPr>
          </w:p>
        </w:tc>
      </w:tr>
    </w:tbl>
    <w:p w:rsidR="00C8609C" w:rsidRDefault="00C8609C" w:rsidP="00C8609C">
      <w:pPr>
        <w:spacing w:line="320" w:lineRule="exact"/>
        <w:ind w:firstLine="720"/>
        <w:jc w:val="both"/>
        <w:rPr>
          <w:rFonts w:eastAsia="Times New Roman" w:cs="Times New Roman"/>
          <w:b/>
          <w:i/>
          <w:szCs w:val="28"/>
        </w:rPr>
      </w:pPr>
    </w:p>
    <w:p w:rsidR="00C8609C" w:rsidRPr="00C54422" w:rsidRDefault="00C8609C" w:rsidP="00C8609C">
      <w:pPr>
        <w:spacing w:line="320" w:lineRule="exact"/>
        <w:ind w:firstLine="720"/>
        <w:jc w:val="both"/>
        <w:rPr>
          <w:rFonts w:eastAsia="Times New Roman" w:cs="Times New Roman"/>
          <w:szCs w:val="28"/>
        </w:rPr>
      </w:pPr>
      <w:r>
        <w:rPr>
          <w:rFonts w:eastAsia="Times New Roman" w:cs="Times New Roman"/>
          <w:b/>
          <w:i/>
          <w:szCs w:val="28"/>
        </w:rPr>
        <w:t>Doanh</w:t>
      </w:r>
      <w:r w:rsidRPr="00C54422">
        <w:rPr>
          <w:rFonts w:eastAsia="Times New Roman" w:cs="Times New Roman"/>
          <w:b/>
          <w:i/>
          <w:szCs w:val="28"/>
        </w:rPr>
        <w:t xml:space="preserve"> </w:t>
      </w:r>
      <w:r>
        <w:rPr>
          <w:rFonts w:eastAsia="Times New Roman" w:cs="Times New Roman"/>
          <w:b/>
          <w:i/>
          <w:szCs w:val="28"/>
        </w:rPr>
        <w:t xml:space="preserve">nghiệp </w:t>
      </w:r>
      <w:r w:rsidRPr="00C54422">
        <w:rPr>
          <w:rFonts w:eastAsia="Times New Roman" w:cs="Times New Roman"/>
          <w:b/>
          <w:i/>
          <w:szCs w:val="28"/>
        </w:rPr>
        <w:t>đạt chuẩn văn hóa phải có số điểm từ 85 điểm trở lên và không vi phạm vào các tiêu chí</w:t>
      </w:r>
      <w:r>
        <w:rPr>
          <w:rFonts w:eastAsia="Times New Roman" w:cs="Times New Roman"/>
          <w:b/>
          <w:i/>
          <w:szCs w:val="28"/>
        </w:rPr>
        <w:t xml:space="preserve"> tại khoản 8, Mục III hướng dẫn này. </w:t>
      </w:r>
      <w:r w:rsidRPr="00C54422">
        <w:rPr>
          <w:rFonts w:eastAsia="Times New Roman" w:cs="Times New Roman"/>
          <w:b/>
          <w:i/>
          <w:szCs w:val="28"/>
        </w:rPr>
        <w:t xml:space="preserve"> </w:t>
      </w:r>
      <w:r w:rsidRPr="00C54422">
        <w:rPr>
          <w:rFonts w:eastAsia="Times New Roman" w:cs="Times New Roman"/>
          <w:szCs w:val="28"/>
        </w:rPr>
        <w:t xml:space="preserve">Kết quả </w:t>
      </w:r>
      <w:r>
        <w:rPr>
          <w:rFonts w:eastAsia="Times New Roman" w:cs="Times New Roman"/>
          <w:szCs w:val="28"/>
        </w:rPr>
        <w:t>doanh nghiệp</w:t>
      </w:r>
      <w:r w:rsidRPr="00C54422">
        <w:rPr>
          <w:rFonts w:eastAsia="Times New Roman" w:cs="Times New Roman"/>
          <w:szCs w:val="28"/>
        </w:rPr>
        <w:t xml:space="preserve"> tự </w:t>
      </w:r>
      <w:r>
        <w:rPr>
          <w:rFonts w:eastAsia="Times New Roman" w:cs="Times New Roman"/>
          <w:szCs w:val="28"/>
        </w:rPr>
        <w:t>xét</w:t>
      </w:r>
      <w:r w:rsidRPr="00C54422">
        <w:rPr>
          <w:rFonts w:eastAsia="Times New Roman" w:cs="Times New Roman"/>
          <w:szCs w:val="28"/>
        </w:rPr>
        <w:t xml:space="preserve">: </w:t>
      </w:r>
    </w:p>
    <w:p w:rsidR="00C8609C" w:rsidRPr="00C54422" w:rsidRDefault="00C8609C" w:rsidP="00C8609C">
      <w:pPr>
        <w:spacing w:line="320" w:lineRule="exact"/>
        <w:ind w:left="720" w:firstLine="720"/>
        <w:jc w:val="both"/>
        <w:rPr>
          <w:rFonts w:eastAsia="Times New Roman" w:cs="Times New Roman"/>
          <w:szCs w:val="28"/>
        </w:rPr>
      </w:pPr>
      <w:r w:rsidRPr="00C54422">
        <w:rPr>
          <w:rFonts w:eastAsia="Times New Roman" w:cs="Times New Roman"/>
          <w:szCs w:val="28"/>
        </w:rPr>
        <w:t xml:space="preserve">- Đạt </w:t>
      </w:r>
      <w:r w:rsidRPr="00C54422">
        <w:rPr>
          <w:rFonts w:eastAsia="Times New Roman" w:cs="Times New Roman"/>
          <w:szCs w:val="28"/>
        </w:rPr>
        <w:sym w:font="Wingdings 2" w:char="F02A"/>
      </w:r>
      <w:r w:rsidRPr="00C54422">
        <w:rPr>
          <w:rFonts w:eastAsia="Times New Roman" w:cs="Times New Roman"/>
          <w:szCs w:val="28"/>
        </w:rPr>
        <w:t xml:space="preserve">; </w:t>
      </w:r>
    </w:p>
    <w:p w:rsidR="00C8609C" w:rsidRPr="00C54422" w:rsidRDefault="00C8609C" w:rsidP="00C8609C">
      <w:pPr>
        <w:spacing w:line="320" w:lineRule="exact"/>
        <w:ind w:left="720" w:firstLine="720"/>
        <w:jc w:val="both"/>
        <w:rPr>
          <w:rFonts w:eastAsia="Times New Roman" w:cs="Times New Roman"/>
          <w:szCs w:val="28"/>
        </w:rPr>
      </w:pPr>
      <w:r w:rsidRPr="00C54422">
        <w:rPr>
          <w:rFonts w:eastAsia="Times New Roman" w:cs="Times New Roman"/>
          <w:szCs w:val="28"/>
        </w:rPr>
        <w:t xml:space="preserve">- Không đạt </w:t>
      </w:r>
      <w:r w:rsidRPr="00C54422">
        <w:rPr>
          <w:rFonts w:eastAsia="Times New Roman" w:cs="Times New Roman"/>
          <w:szCs w:val="28"/>
        </w:rPr>
        <w:sym w:font="Wingdings 2" w:char="F02A"/>
      </w:r>
    </w:p>
    <w:p w:rsidR="00C8609C" w:rsidRPr="00C54422" w:rsidRDefault="00C8609C" w:rsidP="00C8609C">
      <w:pPr>
        <w:spacing w:line="240" w:lineRule="exact"/>
        <w:jc w:val="both"/>
        <w:rPr>
          <w:rFonts w:eastAsia="Times New Roman" w:cs="Times New Roman"/>
          <w:szCs w:val="28"/>
        </w:rPr>
      </w:pPr>
    </w:p>
    <w:p w:rsidR="00C8609C" w:rsidRDefault="00C8609C" w:rsidP="00C8609C">
      <w:pPr>
        <w:spacing w:line="240" w:lineRule="exact"/>
        <w:jc w:val="both"/>
        <w:rPr>
          <w:rFonts w:eastAsia="Times New Roman" w:cs="Times New Roman"/>
          <w:b/>
          <w:bCs/>
          <w:sz w:val="26"/>
          <w:szCs w:val="26"/>
        </w:rPr>
      </w:pPr>
      <w:r w:rsidRPr="00C54422">
        <w:rPr>
          <w:rFonts w:eastAsia="Times New Roman" w:cs="Times New Roman"/>
          <w:b/>
          <w:bCs/>
          <w:sz w:val="24"/>
          <w:szCs w:val="28"/>
        </w:rPr>
        <w:t xml:space="preserve">                </w:t>
      </w:r>
      <w:r>
        <w:rPr>
          <w:rFonts w:eastAsia="Times New Roman" w:cs="Times New Roman"/>
          <w:b/>
          <w:bCs/>
          <w:sz w:val="24"/>
          <w:szCs w:val="28"/>
        </w:rPr>
        <w:tab/>
      </w:r>
      <w:r>
        <w:rPr>
          <w:rFonts w:eastAsia="Times New Roman" w:cs="Times New Roman"/>
          <w:b/>
          <w:bCs/>
          <w:sz w:val="24"/>
          <w:szCs w:val="28"/>
        </w:rPr>
        <w:tab/>
      </w:r>
      <w:r>
        <w:rPr>
          <w:rFonts w:eastAsia="Times New Roman" w:cs="Times New Roman"/>
          <w:b/>
          <w:bCs/>
          <w:sz w:val="24"/>
          <w:szCs w:val="28"/>
        </w:rPr>
        <w:tab/>
      </w:r>
      <w:r>
        <w:rPr>
          <w:rFonts w:eastAsia="Times New Roman" w:cs="Times New Roman"/>
          <w:b/>
          <w:bCs/>
          <w:sz w:val="24"/>
          <w:szCs w:val="28"/>
        </w:rPr>
        <w:tab/>
      </w:r>
      <w:r>
        <w:rPr>
          <w:rFonts w:eastAsia="Times New Roman" w:cs="Times New Roman"/>
          <w:b/>
          <w:bCs/>
          <w:sz w:val="24"/>
          <w:szCs w:val="28"/>
        </w:rPr>
        <w:tab/>
      </w:r>
      <w:r>
        <w:rPr>
          <w:rFonts w:eastAsia="Times New Roman" w:cs="Times New Roman"/>
          <w:b/>
          <w:bCs/>
          <w:sz w:val="24"/>
          <w:szCs w:val="28"/>
        </w:rPr>
        <w:tab/>
      </w:r>
      <w:r>
        <w:rPr>
          <w:rFonts w:eastAsia="Times New Roman" w:cs="Times New Roman"/>
          <w:b/>
          <w:bCs/>
          <w:sz w:val="24"/>
          <w:szCs w:val="28"/>
        </w:rPr>
        <w:tab/>
      </w:r>
      <w:r>
        <w:rPr>
          <w:rFonts w:eastAsia="Times New Roman" w:cs="Times New Roman"/>
          <w:b/>
          <w:bCs/>
          <w:sz w:val="24"/>
          <w:szCs w:val="28"/>
        </w:rPr>
        <w:tab/>
      </w:r>
      <w:r w:rsidRPr="00C54422">
        <w:rPr>
          <w:rFonts w:eastAsia="Times New Roman" w:cs="Times New Roman"/>
          <w:b/>
          <w:bCs/>
          <w:sz w:val="24"/>
          <w:szCs w:val="28"/>
        </w:rPr>
        <w:t xml:space="preserve"> </w:t>
      </w:r>
      <w:r>
        <w:rPr>
          <w:rFonts w:eastAsia="Times New Roman" w:cs="Times New Roman"/>
          <w:b/>
          <w:bCs/>
          <w:sz w:val="26"/>
          <w:szCs w:val="26"/>
        </w:rPr>
        <w:t>GIÁM ĐỐC</w:t>
      </w:r>
    </w:p>
    <w:p w:rsidR="00C8609C" w:rsidRDefault="00C8609C" w:rsidP="00C8609C">
      <w:pPr>
        <w:spacing w:line="240" w:lineRule="exact"/>
        <w:jc w:val="both"/>
        <w:rPr>
          <w:rFonts w:eastAsia="Times New Roman" w:cs="Times New Roman"/>
          <w:b/>
          <w:bCs/>
          <w:sz w:val="24"/>
          <w:szCs w:val="28"/>
        </w:rPr>
      </w:pPr>
      <w:r w:rsidRPr="00C54422">
        <w:rPr>
          <w:rFonts w:eastAsia="Times New Roman" w:cs="Times New Roman"/>
          <w:b/>
          <w:bCs/>
          <w:sz w:val="24"/>
          <w:szCs w:val="28"/>
        </w:rPr>
        <w:t xml:space="preserve">                                                  </w:t>
      </w:r>
      <w:r>
        <w:rPr>
          <w:rFonts w:eastAsia="Times New Roman" w:cs="Times New Roman"/>
          <w:b/>
          <w:bCs/>
          <w:sz w:val="24"/>
          <w:szCs w:val="28"/>
        </w:rPr>
        <w:t xml:space="preserve">        </w:t>
      </w:r>
      <w:r w:rsidRPr="00C54422">
        <w:rPr>
          <w:rFonts w:eastAsia="Times New Roman" w:cs="Times New Roman"/>
          <w:b/>
          <w:bCs/>
          <w:sz w:val="24"/>
          <w:szCs w:val="28"/>
        </w:rPr>
        <w:t xml:space="preserve">  </w:t>
      </w:r>
      <w:r>
        <w:rPr>
          <w:rFonts w:eastAsia="Times New Roman" w:cs="Times New Roman"/>
          <w:b/>
          <w:bCs/>
          <w:color w:val="FF0000"/>
          <w:sz w:val="24"/>
          <w:szCs w:val="28"/>
        </w:rPr>
        <w:tab/>
      </w:r>
    </w:p>
    <w:p w:rsidR="00C8609C" w:rsidRPr="00C54422" w:rsidRDefault="00C8609C" w:rsidP="00C8609C">
      <w:pPr>
        <w:spacing w:line="240" w:lineRule="exact"/>
        <w:jc w:val="both"/>
        <w:rPr>
          <w:rFonts w:eastAsia="Times New Roman" w:cs="Times New Roman"/>
          <w:bCs/>
          <w:sz w:val="26"/>
          <w:szCs w:val="26"/>
        </w:rPr>
      </w:pPr>
      <w:r>
        <w:rPr>
          <w:rFonts w:eastAsia="Times New Roman" w:cs="Times New Roman"/>
          <w:b/>
          <w:bCs/>
          <w:sz w:val="24"/>
          <w:szCs w:val="28"/>
        </w:rPr>
        <w:t xml:space="preserve">    </w:t>
      </w:r>
      <w:r w:rsidRPr="00C54422">
        <w:rPr>
          <w:rFonts w:eastAsia="Times New Roman" w:cs="Times New Roman"/>
          <w:bCs/>
          <w:sz w:val="26"/>
          <w:szCs w:val="26"/>
        </w:rPr>
        <w:t xml:space="preserve">          </w:t>
      </w:r>
      <w:r>
        <w:rPr>
          <w:rFonts w:eastAsia="Times New Roman" w:cs="Times New Roman"/>
          <w:bCs/>
          <w:sz w:val="26"/>
          <w:szCs w:val="26"/>
        </w:rPr>
        <w:tab/>
      </w:r>
      <w:r>
        <w:rPr>
          <w:rFonts w:eastAsia="Times New Roman" w:cs="Times New Roman"/>
          <w:bCs/>
          <w:sz w:val="26"/>
          <w:szCs w:val="26"/>
        </w:rPr>
        <w:tab/>
      </w:r>
      <w:r>
        <w:rPr>
          <w:rFonts w:eastAsia="Times New Roman" w:cs="Times New Roman"/>
          <w:bCs/>
          <w:sz w:val="26"/>
          <w:szCs w:val="26"/>
        </w:rPr>
        <w:tab/>
      </w:r>
      <w:r>
        <w:rPr>
          <w:rFonts w:eastAsia="Times New Roman" w:cs="Times New Roman"/>
          <w:bCs/>
          <w:sz w:val="26"/>
          <w:szCs w:val="26"/>
        </w:rPr>
        <w:tab/>
      </w:r>
      <w:r>
        <w:rPr>
          <w:rFonts w:eastAsia="Times New Roman" w:cs="Times New Roman"/>
          <w:bCs/>
          <w:sz w:val="26"/>
          <w:szCs w:val="26"/>
        </w:rPr>
        <w:tab/>
      </w:r>
      <w:r>
        <w:rPr>
          <w:rFonts w:eastAsia="Times New Roman" w:cs="Times New Roman"/>
          <w:bCs/>
          <w:sz w:val="26"/>
          <w:szCs w:val="26"/>
        </w:rPr>
        <w:tab/>
      </w:r>
      <w:r>
        <w:rPr>
          <w:rFonts w:eastAsia="Times New Roman" w:cs="Times New Roman"/>
          <w:bCs/>
          <w:sz w:val="26"/>
          <w:szCs w:val="26"/>
        </w:rPr>
        <w:tab/>
      </w:r>
      <w:r w:rsidRPr="00C54422">
        <w:rPr>
          <w:rFonts w:eastAsia="Times New Roman" w:cs="Times New Roman"/>
          <w:bCs/>
          <w:sz w:val="26"/>
          <w:szCs w:val="26"/>
        </w:rPr>
        <w:t xml:space="preserve">    (Ký tên, đóng dấu)                                              </w:t>
      </w:r>
      <w:r>
        <w:rPr>
          <w:rFonts w:eastAsia="Times New Roman" w:cs="Times New Roman"/>
          <w:bCs/>
          <w:sz w:val="26"/>
          <w:szCs w:val="26"/>
        </w:rPr>
        <w:tab/>
      </w:r>
    </w:p>
    <w:p w:rsidR="00275291" w:rsidRDefault="00C8609C" w:rsidP="00C8609C">
      <w:r>
        <w:rPr>
          <w:rFonts w:eastAsia="Times New Roman" w:cs="Times New Roman"/>
        </w:rPr>
        <w:br w:type="page"/>
      </w:r>
    </w:p>
    <w:sectPr w:rsidR="00275291" w:rsidSect="00DC1159">
      <w:headerReference w:type="even" r:id="rId8"/>
      <w:headerReference w:type="default" r:id="rId9"/>
      <w:footerReference w:type="even" r:id="rId10"/>
      <w:footerReference w:type="default" r:id="rId11"/>
      <w:headerReference w:type="first" r:id="rId12"/>
      <w:footerReference w:type="first" r:id="rId13"/>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D68" w:rsidRDefault="00EC7D68" w:rsidP="00DC1159">
      <w:r>
        <w:separator/>
      </w:r>
    </w:p>
  </w:endnote>
  <w:endnote w:type="continuationSeparator" w:id="0">
    <w:p w:rsidR="00EC7D68" w:rsidRDefault="00EC7D68" w:rsidP="00DC1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159" w:rsidRDefault="00DC115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159" w:rsidRDefault="00DC115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159" w:rsidRDefault="00DC11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D68" w:rsidRDefault="00EC7D68" w:rsidP="00DC1159">
      <w:r>
        <w:separator/>
      </w:r>
    </w:p>
  </w:footnote>
  <w:footnote w:type="continuationSeparator" w:id="0">
    <w:p w:rsidR="00EC7D68" w:rsidRDefault="00EC7D68" w:rsidP="00DC11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159" w:rsidRDefault="00DC115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44954" o:spid="_x0000_s2050" type="#_x0000_t136" style="position:absolute;margin-left:0;margin-top:0;width:599.85pt;height:59.95pt;rotation:315;z-index:-251655168;mso-position-horizontal:center;mso-position-horizontal-relative:margin;mso-position-vertical:center;mso-position-vertical-relative:margin" o:allowincell="f" fillcolor="silver" stroked="f">
          <v:fill opacity=".5"/>
          <v:textpath style="font-family:&quot;Times New Roman&quot;;font-size:1pt" string="LĐLĐ HUYỆN PHÚ RIỀNG"/>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159" w:rsidRDefault="00DC115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44955" o:spid="_x0000_s2051" type="#_x0000_t136" style="position:absolute;margin-left:0;margin-top:0;width:599.85pt;height:70.95pt;rotation:315;z-index:-251653120;mso-position-horizontal:center;mso-position-horizontal-relative:margin;mso-position-vertical:center;mso-position-vertical-relative:margin" o:allowincell="f" fillcolor="silver" stroked="f">
          <v:fill opacity=".5"/>
          <v:textpath style="font-family:&quot;Times New Roman&quot;;font-size:1pt" string="LĐLĐ HUYỆN PHÚ RIỀNG"/>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159" w:rsidRDefault="00DC115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44953" o:spid="_x0000_s2049" type="#_x0000_t136" style="position:absolute;margin-left:0;margin-top:0;width:599.85pt;height:59.95pt;rotation:315;z-index:-251657216;mso-position-horizontal:center;mso-position-horizontal-relative:margin;mso-position-vertical:center;mso-position-vertical-relative:margin" o:allowincell="f" fillcolor="silver" stroked="f">
          <v:fill opacity=".5"/>
          <v:textpath style="font-family:&quot;Times New Roman&quot;;font-size:1pt" string="LĐLĐ HUYỆN PHÚ RIỀNG"/>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09C"/>
    <w:rsid w:val="00275291"/>
    <w:rsid w:val="00C8609C"/>
    <w:rsid w:val="00D20B2C"/>
    <w:rsid w:val="00D33D4B"/>
    <w:rsid w:val="00DC1159"/>
    <w:rsid w:val="00EC7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76C63ACB-5310-445A-9708-91DD45768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09C"/>
    <w:pPr>
      <w:spacing w:after="0" w:line="240" w:lineRule="auto"/>
    </w:pPr>
    <w:rPr>
      <w:rFonts w:ascii="Times New Roman" w:hAnsi="Times New Roman"/>
      <w:sz w:val="28"/>
    </w:rPr>
  </w:style>
  <w:style w:type="paragraph" w:styleId="Heading1">
    <w:name w:val="heading 1"/>
    <w:basedOn w:val="Normal"/>
    <w:next w:val="Normal"/>
    <w:link w:val="Heading1Char"/>
    <w:uiPriority w:val="9"/>
    <w:qFormat/>
    <w:rsid w:val="00C8609C"/>
    <w:pPr>
      <w:keepNext/>
      <w:keepLines/>
      <w:spacing w:before="480"/>
      <w:outlineLvl w:val="0"/>
    </w:pPr>
    <w:rPr>
      <w:rFonts w:asciiTheme="majorHAnsi" w:eastAsiaTheme="majorEastAsia" w:hAnsiTheme="majorHAnsi" w:cstheme="majorBidi"/>
      <w:b/>
      <w:bCs/>
      <w:color w:val="2E74B5"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609C"/>
    <w:rPr>
      <w:rFonts w:asciiTheme="majorHAnsi" w:eastAsiaTheme="majorEastAsia" w:hAnsiTheme="majorHAnsi" w:cstheme="majorBidi"/>
      <w:b/>
      <w:bCs/>
      <w:color w:val="2E74B5" w:themeColor="accent1" w:themeShade="BF"/>
      <w:sz w:val="28"/>
      <w:szCs w:val="28"/>
    </w:rPr>
  </w:style>
  <w:style w:type="paragraph" w:styleId="Header">
    <w:name w:val="header"/>
    <w:basedOn w:val="Normal"/>
    <w:link w:val="HeaderChar"/>
    <w:uiPriority w:val="99"/>
    <w:unhideWhenUsed/>
    <w:rsid w:val="00DC1159"/>
    <w:pPr>
      <w:tabs>
        <w:tab w:val="center" w:pos="4680"/>
        <w:tab w:val="right" w:pos="9360"/>
      </w:tabs>
    </w:pPr>
  </w:style>
  <w:style w:type="character" w:customStyle="1" w:styleId="HeaderChar">
    <w:name w:val="Header Char"/>
    <w:basedOn w:val="DefaultParagraphFont"/>
    <w:link w:val="Header"/>
    <w:uiPriority w:val="99"/>
    <w:rsid w:val="00DC1159"/>
    <w:rPr>
      <w:rFonts w:ascii="Times New Roman" w:hAnsi="Times New Roman"/>
      <w:sz w:val="28"/>
    </w:rPr>
  </w:style>
  <w:style w:type="paragraph" w:styleId="Footer">
    <w:name w:val="footer"/>
    <w:basedOn w:val="Normal"/>
    <w:link w:val="FooterChar"/>
    <w:uiPriority w:val="99"/>
    <w:unhideWhenUsed/>
    <w:rsid w:val="00DC1159"/>
    <w:pPr>
      <w:tabs>
        <w:tab w:val="center" w:pos="4680"/>
        <w:tab w:val="right" w:pos="9360"/>
      </w:tabs>
    </w:pPr>
  </w:style>
  <w:style w:type="character" w:customStyle="1" w:styleId="FooterChar">
    <w:name w:val="Footer Char"/>
    <w:basedOn w:val="DefaultParagraphFont"/>
    <w:link w:val="Footer"/>
    <w:uiPriority w:val="99"/>
    <w:rsid w:val="00DC1159"/>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luatdongdo.vn/details/nhung-loai-thue-doanh-nghiep-can-quan-tam-sau-thanh-lap"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uatdongdo.vn/details/dich-vu-ke-toan-thue-tron-goi"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824</Words>
  <Characters>4697</Characters>
  <Application>Microsoft Office Word</Application>
  <DocSecurity>0</DocSecurity>
  <Lines>39</Lines>
  <Paragraphs>11</Paragraphs>
  <ScaleCrop>false</ScaleCrop>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2022-12-28T03:18:00Z</dcterms:created>
  <dcterms:modified xsi:type="dcterms:W3CDTF">2023-05-18T07:40:00Z</dcterms:modified>
</cp:coreProperties>
</file>