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46"/>
        <w:tblW w:w="11268" w:type="dxa"/>
        <w:tblLook w:val="04A0"/>
      </w:tblPr>
      <w:tblGrid>
        <w:gridCol w:w="5778"/>
        <w:gridCol w:w="5490"/>
      </w:tblGrid>
      <w:tr w:rsidR="009754F9" w:rsidRPr="00927592" w:rsidTr="0027711F">
        <w:tc>
          <w:tcPr>
            <w:tcW w:w="5778" w:type="dxa"/>
          </w:tcPr>
          <w:p w:rsidR="009754F9" w:rsidRPr="00504B16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B16">
              <w:rPr>
                <w:rFonts w:ascii="Times New Roman" w:hAnsi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9754F9" w:rsidRPr="00316BEC" w:rsidRDefault="00375065" w:rsidP="0027711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pict>
                <v:line id="_x0000_s1032" style="position:absolute;left:0;text-align:left;z-index:251656704" from="3.85pt,17.2pt" to="272.65pt,17.2pt"/>
              </w:pict>
            </w:r>
            <w:r w:rsidR="009754F9" w:rsidRPr="00316BE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LIÊN ĐOÀN LAO ĐỘNG HUYỆN PHÚ RIỀNG</w:t>
            </w:r>
          </w:p>
        </w:tc>
        <w:tc>
          <w:tcPr>
            <w:tcW w:w="5490" w:type="dxa"/>
          </w:tcPr>
          <w:p w:rsidR="009754F9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27592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r w:rsidRPr="00316BEC">
              <w:rPr>
                <w:rFonts w:ascii="Times New Roman" w:hAnsi="Times New Roman"/>
                <w:b/>
                <w:bCs/>
                <w:iCs/>
                <w:sz w:val="24"/>
              </w:rPr>
              <w:t>CỘNG HÒA XÃ HỘI CHỦ NGHĨA VIỆT NAM</w:t>
            </w:r>
          </w:p>
          <w:p w:rsidR="009754F9" w:rsidRPr="00927592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16BEC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Độc lập – Tự do – Hạnh phúc</w:t>
            </w:r>
          </w:p>
        </w:tc>
      </w:tr>
      <w:tr w:rsidR="009754F9" w:rsidRPr="00927592" w:rsidTr="0027711F">
        <w:trPr>
          <w:trHeight w:val="443"/>
        </w:trPr>
        <w:tc>
          <w:tcPr>
            <w:tcW w:w="5778" w:type="dxa"/>
          </w:tcPr>
          <w:p w:rsidR="009754F9" w:rsidRPr="00504B16" w:rsidRDefault="009754F9" w:rsidP="00277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90" w:type="dxa"/>
          </w:tcPr>
          <w:p w:rsidR="009754F9" w:rsidRPr="00EA76A9" w:rsidRDefault="00375065" w:rsidP="000E4938">
            <w:pPr>
              <w:spacing w:before="120" w:after="6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75065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pict>
                <v:line id="_x0000_s1033" style="position:absolute;left:0;text-align:left;z-index:251657728;mso-position-horizontal-relative:text;mso-position-vertical-relative:text" from="50.05pt,-.1pt" to="213.7pt,-.1pt"/>
              </w:pic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>Phú Riề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 xml:space="preserve">ng, ngày </w:t>
            </w:r>
            <w:r w:rsidR="000E4938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9B6042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C024D9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FA0A74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E32FF9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B80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89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89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="00216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89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</w:t>
      </w:r>
      <w:r w:rsidR="00CE0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D52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FA0A74" w:rsidRDefault="00375065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891C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12</w:t>
      </w: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D52E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8</w:t>
      </w:r>
      <w:r w:rsidR="00FA0A74"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891C4B" w:rsidRPr="00B80ACD" w:rsidRDefault="00891C4B" w:rsidP="00891C4B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Chủ tịch, P.Chủ tịch CBCC làm việc tại cơ quan</w:t>
      </w:r>
    </w:p>
    <w:p w:rsidR="00D52EE6" w:rsidRDefault="00D52EE6" w:rsidP="00D5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D52EE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THỨ BA (Ngày </w:t>
      </w:r>
      <w:r w:rsidR="00891C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13</w:t>
      </w: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08</w:t>
      </w: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891C4B" w:rsidRDefault="00891C4B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(Cả ngày) Đ/c Phạm Thị Mỹ Hạnh – Chủ tịch: </w:t>
      </w:r>
      <w:r w:rsidRPr="0027140F">
        <w:rPr>
          <w:rStyle w:val="Bodytext12pt"/>
          <w:rFonts w:eastAsiaTheme="minorHAnsi"/>
          <w:b w:val="0"/>
          <w:sz w:val="28"/>
          <w:szCs w:val="28"/>
          <w:lang w:val="ca-ES"/>
        </w:rPr>
        <w:t>Hội nghị tập huấn kỹ năng viết bài đấu tranh phản bác thông tin xấu, độc trên mạng xã hội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891C4B" w:rsidRDefault="00891C4B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 w:rsidRPr="00891C4B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trường Tỉnh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891C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14</w:t>
      </w:r>
      <w:r w:rsidR="00D52E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/08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D52EE6" w:rsidRDefault="00891C4B" w:rsidP="00D52EE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7 giờ 30’ ) Đ/c: Phạm Thị Mỹ Hanh : </w:t>
      </w:r>
      <w:r w:rsidRPr="00891C4B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Đi công tác xã Long Tân</w:t>
      </w:r>
    </w:p>
    <w:p w:rsidR="00891C4B" w:rsidRDefault="00891C4B" w:rsidP="00891C4B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Xã Long Tân</w:t>
      </w:r>
    </w:p>
    <w:p w:rsidR="000C5164" w:rsidRDefault="000C5164" w:rsidP="00891C4B">
      <w:pPr>
        <w:shd w:val="clear" w:color="auto" w:fill="FFFFFF"/>
        <w:spacing w:after="120" w:line="240" w:lineRule="auto"/>
        <w:ind w:firstLine="720"/>
        <w:jc w:val="both"/>
        <w:rPr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7 giờ 30’ ) Đ/c: Trương Văn Cương – P.Chủ Tịch : </w:t>
      </w:r>
      <w:r w:rsidRPr="000C5164">
        <w:rPr>
          <w:rFonts w:ascii="Times New Roman" w:hAnsi="Times New Roman" w:cs="Times New Roman"/>
          <w:sz w:val="28"/>
          <w:szCs w:val="28"/>
          <w:lang w:val="ca-ES"/>
        </w:rPr>
        <w:t>Hội nghị báo cáo viên trực tuyến tháng 8/2019 tại điểm cầu huyện do Ban Tuyên giáo Tỉnh ủy tổ chứ</w:t>
      </w:r>
      <w:r>
        <w:rPr>
          <w:lang w:val="ca-ES"/>
        </w:rPr>
        <w:t>c</w:t>
      </w:r>
    </w:p>
    <w:p w:rsidR="000C5164" w:rsidRDefault="000C5164" w:rsidP="000C516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Phòng họp UBND huyện</w:t>
      </w:r>
    </w:p>
    <w:p w:rsidR="00891C4B" w:rsidRPr="00B80ACD" w:rsidRDefault="00891C4B" w:rsidP="00891C4B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 w:rsidRPr="00891C4B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(Chiều 14 giờ 00’)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Chủ tịch, P.Chủ tịch CBCC: </w:t>
      </w:r>
      <w:r w:rsidRPr="00891C4B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Họp cơ quan</w:t>
      </w:r>
    </w:p>
    <w:p w:rsidR="00891C4B" w:rsidRDefault="00891C4B" w:rsidP="00891C4B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Vp LĐLĐ huyện</w:t>
      </w:r>
    </w:p>
    <w:p w:rsidR="00312203" w:rsidRDefault="00C13785" w:rsidP="0031220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891C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15</w:t>
      </w:r>
      <w:r w:rsidR="00D52E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/08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F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</w:p>
    <w:p w:rsidR="00891C4B" w:rsidRPr="00B80ACD" w:rsidRDefault="00891C4B" w:rsidP="00891C4B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Chủ tịch, P.Chủ tịch CBCC làm việc tại cơ quan</w:t>
      </w:r>
    </w:p>
    <w:p w:rsidR="00781545" w:rsidRDefault="00D66689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891C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16</w:t>
      </w:r>
      <w:r w:rsidR="00D52E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/08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AE1876" w:rsidRDefault="00AE1876" w:rsidP="00AE187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</w:t>
      </w:r>
      <w:r w:rsidR="00D52E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7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giờ </w:t>
      </w:r>
      <w:r w:rsidR="00D52E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3</w:t>
      </w:r>
      <w:r w:rsidR="00B80A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0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</w:t>
      </w:r>
      <w:r w:rsidR="00891C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Đ/c Phạm Thị Mỹ Hạnh – Chủ tịch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 w:rsidR="00891C4B" w:rsidRPr="00891C4B">
        <w:rPr>
          <w:rFonts w:ascii="Times New Roman" w:hAnsi="Times New Roman" w:cs="Times New Roman"/>
          <w:sz w:val="28"/>
          <w:szCs w:val="28"/>
          <w:lang w:val="ca-ES"/>
        </w:rPr>
        <w:t>Họp Ban Chấp hành đảng bộ huyện (Mở rộng)</w:t>
      </w:r>
      <w:r w:rsidR="00D52EE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AE1876" w:rsidRPr="00217363" w:rsidRDefault="00AE1876" w:rsidP="00AE18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="00B80ACD" w:rsidRPr="00B80ACD">
        <w:rPr>
          <w:rStyle w:val="Bodytext12pt"/>
          <w:rFonts w:eastAsiaTheme="minorHAnsi"/>
          <w:b w:val="0"/>
          <w:sz w:val="28"/>
          <w:szCs w:val="28"/>
          <w:lang w:val="ca-ES"/>
        </w:rPr>
        <w:t xml:space="preserve">Hội trường </w:t>
      </w:r>
      <w:r w:rsidR="00D52EE6">
        <w:rPr>
          <w:rStyle w:val="Bodytext12pt"/>
          <w:rFonts w:eastAsiaTheme="minorHAnsi"/>
          <w:b w:val="0"/>
          <w:sz w:val="28"/>
          <w:szCs w:val="28"/>
          <w:lang w:val="ca-ES"/>
        </w:rPr>
        <w:t>TT. Bồi dưỡng chính trị huyện</w:t>
      </w:r>
      <w:r>
        <w:rPr>
          <w:rStyle w:val="Bodytext12pt"/>
          <w:rFonts w:eastAsiaTheme="minorHAnsi"/>
          <w:b w:val="0"/>
          <w:sz w:val="28"/>
          <w:szCs w:val="28"/>
        </w:rPr>
        <w:t>.</w:t>
      </w:r>
    </w:p>
    <w:p w:rsidR="00FA0A74" w:rsidRPr="009D390F" w:rsidRDefault="002A2BA2" w:rsidP="002A2B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E101E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B80ACD" w:rsidTr="00F45118">
        <w:tc>
          <w:tcPr>
            <w:tcW w:w="4788" w:type="dxa"/>
          </w:tcPr>
          <w:p w:rsidR="00AB2364" w:rsidRPr="00E101E9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sz w:val="27"/>
                <w:szCs w:val="27"/>
                <w:lang w:val="ca-ES"/>
              </w:rPr>
              <w:t>          </w:t>
            </w:r>
            <w:r w:rsidRPr="00E101E9">
              <w:rPr>
                <w:rFonts w:ascii="Times New Roman" w:eastAsia="Times New Roman" w:hAnsi="Times New Roman" w:cs="Times New Roman"/>
                <w:b/>
                <w:bCs/>
                <w:sz w:val="20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1F2CCD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1F2CCD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Phạm Thị Mỹ Hạnh </w:t>
            </w:r>
          </w:p>
        </w:tc>
      </w:tr>
    </w:tbl>
    <w:p w:rsidR="00FA0A74" w:rsidRPr="00FA0A74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a-ES"/>
        </w:rPr>
      </w:pPr>
    </w:p>
    <w:sectPr w:rsidR="00FA0A74" w:rsidRPr="00FA0A74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C5164"/>
    <w:rsid w:val="000D378B"/>
    <w:rsid w:val="000E0D88"/>
    <w:rsid w:val="000E4938"/>
    <w:rsid w:val="000E709A"/>
    <w:rsid w:val="00106583"/>
    <w:rsid w:val="001248D7"/>
    <w:rsid w:val="0013181C"/>
    <w:rsid w:val="0013308B"/>
    <w:rsid w:val="00156A91"/>
    <w:rsid w:val="0016235B"/>
    <w:rsid w:val="0017001F"/>
    <w:rsid w:val="001710B5"/>
    <w:rsid w:val="00172BEB"/>
    <w:rsid w:val="00175E37"/>
    <w:rsid w:val="00177E7F"/>
    <w:rsid w:val="001824A3"/>
    <w:rsid w:val="001877B2"/>
    <w:rsid w:val="0019488A"/>
    <w:rsid w:val="001C23F8"/>
    <w:rsid w:val="001F2CCD"/>
    <w:rsid w:val="00203CCD"/>
    <w:rsid w:val="0021625B"/>
    <w:rsid w:val="00217363"/>
    <w:rsid w:val="002264D0"/>
    <w:rsid w:val="002663FA"/>
    <w:rsid w:val="002753F3"/>
    <w:rsid w:val="0027711F"/>
    <w:rsid w:val="00277798"/>
    <w:rsid w:val="002811F0"/>
    <w:rsid w:val="002814EF"/>
    <w:rsid w:val="00286A91"/>
    <w:rsid w:val="002A2BA2"/>
    <w:rsid w:val="002C1359"/>
    <w:rsid w:val="002C4426"/>
    <w:rsid w:val="002D1EC2"/>
    <w:rsid w:val="002E2BC4"/>
    <w:rsid w:val="002E61D7"/>
    <w:rsid w:val="002E75BD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265D"/>
    <w:rsid w:val="00373A9C"/>
    <w:rsid w:val="00375065"/>
    <w:rsid w:val="00385E63"/>
    <w:rsid w:val="00394A59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91C03"/>
    <w:rsid w:val="004B3C26"/>
    <w:rsid w:val="004F302E"/>
    <w:rsid w:val="00504B16"/>
    <w:rsid w:val="00522081"/>
    <w:rsid w:val="00524F8D"/>
    <w:rsid w:val="00527564"/>
    <w:rsid w:val="00534C67"/>
    <w:rsid w:val="00543DBE"/>
    <w:rsid w:val="005607CB"/>
    <w:rsid w:val="0056233B"/>
    <w:rsid w:val="005626DB"/>
    <w:rsid w:val="00571B84"/>
    <w:rsid w:val="005815DF"/>
    <w:rsid w:val="00581794"/>
    <w:rsid w:val="005B443F"/>
    <w:rsid w:val="005D3C64"/>
    <w:rsid w:val="005E623C"/>
    <w:rsid w:val="005F351A"/>
    <w:rsid w:val="00630BCF"/>
    <w:rsid w:val="00657806"/>
    <w:rsid w:val="00660FCC"/>
    <w:rsid w:val="0066116C"/>
    <w:rsid w:val="00667721"/>
    <w:rsid w:val="00670597"/>
    <w:rsid w:val="00675AA4"/>
    <w:rsid w:val="00677581"/>
    <w:rsid w:val="00697BBF"/>
    <w:rsid w:val="006A24DD"/>
    <w:rsid w:val="006B4E5C"/>
    <w:rsid w:val="006D41D8"/>
    <w:rsid w:val="006E4B7D"/>
    <w:rsid w:val="007047C4"/>
    <w:rsid w:val="00722E6E"/>
    <w:rsid w:val="00724230"/>
    <w:rsid w:val="00727F2B"/>
    <w:rsid w:val="007543E6"/>
    <w:rsid w:val="00781545"/>
    <w:rsid w:val="0079469D"/>
    <w:rsid w:val="007A4F43"/>
    <w:rsid w:val="007B25D7"/>
    <w:rsid w:val="007B59E7"/>
    <w:rsid w:val="007C354C"/>
    <w:rsid w:val="007C3892"/>
    <w:rsid w:val="007C787B"/>
    <w:rsid w:val="007D5373"/>
    <w:rsid w:val="007E6A47"/>
    <w:rsid w:val="007F5FAA"/>
    <w:rsid w:val="00800DE7"/>
    <w:rsid w:val="0080581F"/>
    <w:rsid w:val="00807187"/>
    <w:rsid w:val="00812684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1C4B"/>
    <w:rsid w:val="00894AD5"/>
    <w:rsid w:val="008B4527"/>
    <w:rsid w:val="008D34A5"/>
    <w:rsid w:val="008F7AF0"/>
    <w:rsid w:val="008F7BFC"/>
    <w:rsid w:val="00902668"/>
    <w:rsid w:val="0092723D"/>
    <w:rsid w:val="00936277"/>
    <w:rsid w:val="009407D1"/>
    <w:rsid w:val="00951A12"/>
    <w:rsid w:val="0097408C"/>
    <w:rsid w:val="009754F9"/>
    <w:rsid w:val="009762FE"/>
    <w:rsid w:val="0098163B"/>
    <w:rsid w:val="00995CD3"/>
    <w:rsid w:val="009B20D1"/>
    <w:rsid w:val="009B5B45"/>
    <w:rsid w:val="009B6042"/>
    <w:rsid w:val="009C733C"/>
    <w:rsid w:val="009D390F"/>
    <w:rsid w:val="009D6129"/>
    <w:rsid w:val="009D7B2F"/>
    <w:rsid w:val="009E5711"/>
    <w:rsid w:val="00A229FD"/>
    <w:rsid w:val="00A33055"/>
    <w:rsid w:val="00A339E9"/>
    <w:rsid w:val="00A705DB"/>
    <w:rsid w:val="00A82F37"/>
    <w:rsid w:val="00A91EAD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74AE"/>
    <w:rsid w:val="00B36108"/>
    <w:rsid w:val="00B37E9D"/>
    <w:rsid w:val="00B80ACD"/>
    <w:rsid w:val="00B84B83"/>
    <w:rsid w:val="00B95BE3"/>
    <w:rsid w:val="00BA0DAC"/>
    <w:rsid w:val="00BB5820"/>
    <w:rsid w:val="00BC0038"/>
    <w:rsid w:val="00BC5191"/>
    <w:rsid w:val="00BC7EE2"/>
    <w:rsid w:val="00BE04C0"/>
    <w:rsid w:val="00BF1823"/>
    <w:rsid w:val="00C024D9"/>
    <w:rsid w:val="00C10B91"/>
    <w:rsid w:val="00C13785"/>
    <w:rsid w:val="00C1619F"/>
    <w:rsid w:val="00C32722"/>
    <w:rsid w:val="00C36069"/>
    <w:rsid w:val="00C43B52"/>
    <w:rsid w:val="00C5123B"/>
    <w:rsid w:val="00C7065E"/>
    <w:rsid w:val="00C941CE"/>
    <w:rsid w:val="00CC0D03"/>
    <w:rsid w:val="00CD611A"/>
    <w:rsid w:val="00CD781E"/>
    <w:rsid w:val="00CE09D3"/>
    <w:rsid w:val="00CE2C2D"/>
    <w:rsid w:val="00CF0B95"/>
    <w:rsid w:val="00CF3AD6"/>
    <w:rsid w:val="00CF7696"/>
    <w:rsid w:val="00D057E0"/>
    <w:rsid w:val="00D06843"/>
    <w:rsid w:val="00D235F2"/>
    <w:rsid w:val="00D33EFC"/>
    <w:rsid w:val="00D35D09"/>
    <w:rsid w:val="00D42943"/>
    <w:rsid w:val="00D52EE6"/>
    <w:rsid w:val="00D54B76"/>
    <w:rsid w:val="00D62C29"/>
    <w:rsid w:val="00D66689"/>
    <w:rsid w:val="00D72A49"/>
    <w:rsid w:val="00D744DD"/>
    <w:rsid w:val="00D856A2"/>
    <w:rsid w:val="00DA1848"/>
    <w:rsid w:val="00DA51FF"/>
    <w:rsid w:val="00DB2142"/>
    <w:rsid w:val="00DF4D39"/>
    <w:rsid w:val="00E04091"/>
    <w:rsid w:val="00E101E9"/>
    <w:rsid w:val="00E102FB"/>
    <w:rsid w:val="00E10A5F"/>
    <w:rsid w:val="00E14F82"/>
    <w:rsid w:val="00E32FF9"/>
    <w:rsid w:val="00E56726"/>
    <w:rsid w:val="00E57347"/>
    <w:rsid w:val="00E74F1D"/>
    <w:rsid w:val="00E84340"/>
    <w:rsid w:val="00EA76A9"/>
    <w:rsid w:val="00EB4F7F"/>
    <w:rsid w:val="00EC77F5"/>
    <w:rsid w:val="00F1456A"/>
    <w:rsid w:val="00F21A67"/>
    <w:rsid w:val="00F23B1F"/>
    <w:rsid w:val="00F24040"/>
    <w:rsid w:val="00F30529"/>
    <w:rsid w:val="00F402DC"/>
    <w:rsid w:val="00F43732"/>
    <w:rsid w:val="00F45118"/>
    <w:rsid w:val="00F64367"/>
    <w:rsid w:val="00F7774A"/>
    <w:rsid w:val="00F77F4F"/>
    <w:rsid w:val="00F934E9"/>
    <w:rsid w:val="00FA0A74"/>
    <w:rsid w:val="00FA33A2"/>
    <w:rsid w:val="00FA4B9E"/>
    <w:rsid w:val="00FB7D40"/>
    <w:rsid w:val="00FC32BB"/>
    <w:rsid w:val="00FD1915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4294966942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36</cp:revision>
  <cp:lastPrinted>2019-06-03T02:20:00Z</cp:lastPrinted>
  <dcterms:created xsi:type="dcterms:W3CDTF">2019-05-06T08:22:00Z</dcterms:created>
  <dcterms:modified xsi:type="dcterms:W3CDTF">2019-08-13T01:55:00Z</dcterms:modified>
</cp:coreProperties>
</file>